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369" w:rsidRDefault="00B64369" w:rsidP="00B64369">
      <w:pPr>
        <w:jc w:val="both"/>
        <w:rPr>
          <w:rFonts w:ascii="Arial" w:hAnsi="Arial"/>
          <w:b/>
          <w:sz w:val="28"/>
        </w:rPr>
      </w:pPr>
    </w:p>
    <w:tbl>
      <w:tblPr>
        <w:tblW w:w="0" w:type="auto"/>
        <w:tblLayout w:type="fixed"/>
        <w:tblLook w:val="0000" w:firstRow="0" w:lastRow="0" w:firstColumn="0" w:lastColumn="0" w:noHBand="0" w:noVBand="0"/>
      </w:tblPr>
      <w:tblGrid>
        <w:gridCol w:w="4428"/>
        <w:gridCol w:w="4428"/>
      </w:tblGrid>
      <w:tr w:rsidR="00B64369" w:rsidTr="00B64369">
        <w:tblPrEx>
          <w:tblCellMar>
            <w:top w:w="0" w:type="dxa"/>
            <w:bottom w:w="0" w:type="dxa"/>
          </w:tblCellMar>
        </w:tblPrEx>
        <w:tc>
          <w:tcPr>
            <w:tcW w:w="4428" w:type="dxa"/>
          </w:tcPr>
          <w:p w:rsidR="00B64369" w:rsidRDefault="00B64369" w:rsidP="00B64369">
            <w:pPr>
              <w:jc w:val="right"/>
              <w:rPr>
                <w:rFonts w:ascii="Arial" w:hAnsi="Arial"/>
                <w:b/>
              </w:rPr>
            </w:pPr>
            <w:r>
              <w:rPr>
                <w:rFonts w:ascii="Arial" w:hAnsi="Arial"/>
                <w:b/>
              </w:rPr>
              <w:t>Prepared by:</w:t>
            </w:r>
          </w:p>
        </w:tc>
        <w:tc>
          <w:tcPr>
            <w:tcW w:w="4428" w:type="dxa"/>
          </w:tcPr>
          <w:p w:rsidR="00B64369" w:rsidRDefault="00B64369" w:rsidP="00B64369">
            <w:pPr>
              <w:jc w:val="both"/>
              <w:rPr>
                <w:rFonts w:ascii="Arial" w:hAnsi="Arial"/>
              </w:rPr>
            </w:pPr>
          </w:p>
        </w:tc>
      </w:tr>
      <w:tr w:rsidR="00B64369" w:rsidTr="00B64369">
        <w:tblPrEx>
          <w:tblCellMar>
            <w:top w:w="0" w:type="dxa"/>
            <w:bottom w:w="0" w:type="dxa"/>
          </w:tblCellMar>
        </w:tblPrEx>
        <w:tc>
          <w:tcPr>
            <w:tcW w:w="4428" w:type="dxa"/>
          </w:tcPr>
          <w:p w:rsidR="00B64369" w:rsidRDefault="00B64369" w:rsidP="00B64369">
            <w:pPr>
              <w:jc w:val="right"/>
              <w:rPr>
                <w:rFonts w:ascii="Arial" w:hAnsi="Arial"/>
                <w:b/>
              </w:rPr>
            </w:pPr>
            <w:r>
              <w:rPr>
                <w:rFonts w:ascii="Arial" w:hAnsi="Arial"/>
                <w:b/>
              </w:rPr>
              <w:t>Version:</w:t>
            </w:r>
          </w:p>
        </w:tc>
        <w:tc>
          <w:tcPr>
            <w:tcW w:w="4428" w:type="dxa"/>
          </w:tcPr>
          <w:p w:rsidR="00B64369" w:rsidRDefault="00B64369" w:rsidP="00B64369">
            <w:pPr>
              <w:jc w:val="both"/>
              <w:rPr>
                <w:rFonts w:ascii="Arial" w:hAnsi="Arial"/>
              </w:rPr>
            </w:pPr>
          </w:p>
        </w:tc>
      </w:tr>
      <w:tr w:rsidR="00B64369" w:rsidTr="00B64369">
        <w:tblPrEx>
          <w:tblCellMar>
            <w:top w:w="0" w:type="dxa"/>
            <w:bottom w:w="0" w:type="dxa"/>
          </w:tblCellMar>
        </w:tblPrEx>
        <w:tc>
          <w:tcPr>
            <w:tcW w:w="4428" w:type="dxa"/>
          </w:tcPr>
          <w:p w:rsidR="00B64369" w:rsidRDefault="00B64369" w:rsidP="00B64369">
            <w:pPr>
              <w:jc w:val="right"/>
              <w:rPr>
                <w:rFonts w:ascii="Arial" w:hAnsi="Arial"/>
                <w:b/>
              </w:rPr>
            </w:pPr>
            <w:r>
              <w:rPr>
                <w:rFonts w:ascii="Arial" w:hAnsi="Arial"/>
                <w:b/>
              </w:rPr>
              <w:t>Date:</w:t>
            </w:r>
          </w:p>
        </w:tc>
        <w:tc>
          <w:tcPr>
            <w:tcW w:w="4428" w:type="dxa"/>
          </w:tcPr>
          <w:p w:rsidR="00B64369" w:rsidRDefault="00B64369" w:rsidP="00B64369">
            <w:pPr>
              <w:jc w:val="both"/>
              <w:rPr>
                <w:rFonts w:ascii="Arial" w:hAnsi="Arial"/>
              </w:rPr>
            </w:pPr>
          </w:p>
        </w:tc>
      </w:tr>
      <w:tr w:rsidR="00B64369" w:rsidTr="00B64369">
        <w:tblPrEx>
          <w:tblCellMar>
            <w:top w:w="0" w:type="dxa"/>
            <w:bottom w:w="0" w:type="dxa"/>
          </w:tblCellMar>
        </w:tblPrEx>
        <w:tc>
          <w:tcPr>
            <w:tcW w:w="4428" w:type="dxa"/>
          </w:tcPr>
          <w:p w:rsidR="00B64369" w:rsidRDefault="00B64369" w:rsidP="00B64369">
            <w:pPr>
              <w:rPr>
                <w:rFonts w:ascii="Arial" w:hAnsi="Arial"/>
                <w:b/>
              </w:rPr>
            </w:pPr>
          </w:p>
        </w:tc>
        <w:tc>
          <w:tcPr>
            <w:tcW w:w="4428" w:type="dxa"/>
          </w:tcPr>
          <w:p w:rsidR="00B64369" w:rsidRDefault="00B64369" w:rsidP="00B64369">
            <w:pPr>
              <w:jc w:val="both"/>
              <w:rPr>
                <w:rFonts w:ascii="Arial" w:hAnsi="Arial"/>
              </w:rPr>
            </w:pPr>
          </w:p>
        </w:tc>
      </w:tr>
      <w:tr w:rsidR="00B64369" w:rsidTr="00B64369">
        <w:tblPrEx>
          <w:tblCellMar>
            <w:top w:w="0" w:type="dxa"/>
            <w:bottom w:w="0" w:type="dxa"/>
          </w:tblCellMar>
        </w:tblPrEx>
        <w:tc>
          <w:tcPr>
            <w:tcW w:w="4428" w:type="dxa"/>
          </w:tcPr>
          <w:p w:rsidR="00B64369" w:rsidRDefault="00B64369" w:rsidP="00B64369">
            <w:pPr>
              <w:jc w:val="right"/>
              <w:rPr>
                <w:rFonts w:ascii="Arial" w:hAnsi="Arial"/>
                <w:b/>
              </w:rPr>
            </w:pPr>
            <w:r>
              <w:rPr>
                <w:rFonts w:ascii="Arial" w:hAnsi="Arial"/>
                <w:b/>
              </w:rPr>
              <w:t>Project Sponsor:</w:t>
            </w:r>
          </w:p>
        </w:tc>
        <w:tc>
          <w:tcPr>
            <w:tcW w:w="4428" w:type="dxa"/>
          </w:tcPr>
          <w:p w:rsidR="00B64369" w:rsidRDefault="00B64369" w:rsidP="00B64369">
            <w:pPr>
              <w:jc w:val="both"/>
              <w:rPr>
                <w:rFonts w:ascii="Arial" w:hAnsi="Arial"/>
              </w:rPr>
            </w:pPr>
          </w:p>
        </w:tc>
      </w:tr>
      <w:tr w:rsidR="00B64369" w:rsidTr="00B64369">
        <w:tblPrEx>
          <w:tblCellMar>
            <w:top w:w="0" w:type="dxa"/>
            <w:bottom w:w="0" w:type="dxa"/>
          </w:tblCellMar>
        </w:tblPrEx>
        <w:tc>
          <w:tcPr>
            <w:tcW w:w="4428" w:type="dxa"/>
          </w:tcPr>
          <w:p w:rsidR="00B64369" w:rsidRDefault="00B64369" w:rsidP="00B64369">
            <w:pPr>
              <w:jc w:val="right"/>
              <w:rPr>
                <w:rFonts w:ascii="Arial" w:hAnsi="Arial"/>
                <w:b/>
              </w:rPr>
            </w:pPr>
            <w:r>
              <w:rPr>
                <w:rFonts w:ascii="Arial" w:hAnsi="Arial"/>
                <w:b/>
              </w:rPr>
              <w:t>Process Owner:</w:t>
            </w:r>
          </w:p>
        </w:tc>
        <w:tc>
          <w:tcPr>
            <w:tcW w:w="4428" w:type="dxa"/>
          </w:tcPr>
          <w:p w:rsidR="00B64369" w:rsidRDefault="00B64369" w:rsidP="00B64369">
            <w:pPr>
              <w:jc w:val="both"/>
              <w:rPr>
                <w:rFonts w:ascii="Arial" w:hAnsi="Arial"/>
              </w:rPr>
            </w:pPr>
          </w:p>
        </w:tc>
      </w:tr>
      <w:tr w:rsidR="00B64369" w:rsidTr="00B64369">
        <w:tblPrEx>
          <w:tblCellMar>
            <w:top w:w="0" w:type="dxa"/>
            <w:bottom w:w="0" w:type="dxa"/>
          </w:tblCellMar>
        </w:tblPrEx>
        <w:tc>
          <w:tcPr>
            <w:tcW w:w="4428" w:type="dxa"/>
          </w:tcPr>
          <w:p w:rsidR="00B64369" w:rsidRDefault="00B64369" w:rsidP="00B64369">
            <w:pPr>
              <w:jc w:val="right"/>
              <w:rPr>
                <w:rFonts w:ascii="Arial" w:hAnsi="Arial"/>
                <w:b/>
              </w:rPr>
            </w:pPr>
            <w:r>
              <w:rPr>
                <w:rFonts w:ascii="Arial" w:hAnsi="Arial"/>
                <w:b/>
              </w:rPr>
              <w:t>Process Improvement Manager:</w:t>
            </w:r>
          </w:p>
        </w:tc>
        <w:tc>
          <w:tcPr>
            <w:tcW w:w="4428" w:type="dxa"/>
          </w:tcPr>
          <w:p w:rsidR="00B64369" w:rsidRDefault="00B64369" w:rsidP="00B64369">
            <w:pPr>
              <w:jc w:val="both"/>
              <w:rPr>
                <w:rFonts w:ascii="Arial" w:hAnsi="Arial"/>
              </w:rPr>
            </w:pPr>
          </w:p>
        </w:tc>
      </w:tr>
    </w:tbl>
    <w:p w:rsidR="00B64369" w:rsidRDefault="00B64369" w:rsidP="00B64369">
      <w:pPr>
        <w:jc w:val="both"/>
        <w:rPr>
          <w:rFonts w:ascii="Arial" w:hAnsi="Arial"/>
        </w:rPr>
      </w:pPr>
    </w:p>
    <w:p w:rsidR="00B64369" w:rsidRDefault="00B64369" w:rsidP="00B64369">
      <w:pPr>
        <w:jc w:val="both"/>
        <w:rPr>
          <w:rFonts w:ascii="Arial" w:hAnsi="Arial"/>
        </w:rPr>
      </w:pPr>
    </w:p>
    <w:p w:rsidR="00B64369" w:rsidRDefault="00B64369" w:rsidP="00B64369">
      <w:pPr>
        <w:jc w:val="both"/>
        <w:rPr>
          <w:rFonts w:ascii="Arial" w:hAnsi="Arial"/>
        </w:rPr>
      </w:pPr>
    </w:p>
    <w:p w:rsidR="00B64369" w:rsidRDefault="00B64369" w:rsidP="00B64369">
      <w:pPr>
        <w:jc w:val="both"/>
        <w:rPr>
          <w:rFonts w:ascii="Arial" w:hAnsi="Arial"/>
        </w:rPr>
      </w:pPr>
    </w:p>
    <w:p w:rsidR="00B64369" w:rsidRDefault="00B64369" w:rsidP="00B64369">
      <w:pPr>
        <w:jc w:val="both"/>
        <w:rPr>
          <w:rFonts w:ascii="Arial" w:hAnsi="Arial"/>
        </w:rPr>
      </w:pPr>
    </w:p>
    <w:p w:rsidR="00B64369" w:rsidRDefault="00B64369" w:rsidP="00B64369">
      <w:pPr>
        <w:jc w:val="both"/>
        <w:rPr>
          <w:rFonts w:ascii="Arial" w:hAnsi="Arial"/>
        </w:rPr>
      </w:pPr>
    </w:p>
    <w:p w:rsidR="00B64369" w:rsidRPr="00B64369" w:rsidRDefault="00B64369" w:rsidP="00B64369">
      <w:pPr>
        <w:jc w:val="center"/>
        <w:rPr>
          <w:rFonts w:ascii="Arial" w:hAnsi="Arial"/>
          <w:b/>
          <w:sz w:val="36"/>
        </w:rPr>
      </w:pPr>
      <w:r w:rsidRPr="00B64369">
        <w:rPr>
          <w:rFonts w:ascii="Arial" w:hAnsi="Arial"/>
          <w:b/>
          <w:sz w:val="36"/>
        </w:rPr>
        <w:t>Project Charter</w:t>
      </w:r>
    </w:p>
    <w:p w:rsidR="00B64369" w:rsidRDefault="00B64369" w:rsidP="00B64369">
      <w:pPr>
        <w:jc w:val="center"/>
        <w:rPr>
          <w:rFonts w:ascii="Arial" w:hAnsi="Arial"/>
          <w:b/>
          <w:sz w:val="36"/>
        </w:rPr>
      </w:pPr>
    </w:p>
    <w:p w:rsidR="00B64369" w:rsidRPr="00B64369" w:rsidRDefault="00B64369" w:rsidP="00B64369">
      <w:pPr>
        <w:jc w:val="center"/>
        <w:rPr>
          <w:rFonts w:ascii="Arial" w:hAnsi="Arial"/>
          <w:b/>
          <w:sz w:val="36"/>
        </w:rPr>
      </w:pPr>
    </w:p>
    <w:p w:rsidR="00B64369" w:rsidRPr="00B64369" w:rsidRDefault="00B64369" w:rsidP="00B64369">
      <w:pPr>
        <w:jc w:val="center"/>
        <w:rPr>
          <w:rFonts w:ascii="Arial" w:hAnsi="Arial"/>
          <w:b/>
          <w:sz w:val="36"/>
        </w:rPr>
      </w:pPr>
      <w:r w:rsidRPr="00B64369">
        <w:rPr>
          <w:rFonts w:ascii="Arial" w:hAnsi="Arial"/>
          <w:b/>
          <w:sz w:val="36"/>
        </w:rPr>
        <w:t>Project Title here</w:t>
      </w:r>
    </w:p>
    <w:p w:rsidR="00B64369" w:rsidRPr="00B64369" w:rsidRDefault="00B64369" w:rsidP="00B64369">
      <w:pPr>
        <w:jc w:val="center"/>
        <w:rPr>
          <w:rFonts w:ascii="Arial" w:hAnsi="Arial"/>
          <w:b/>
          <w:sz w:val="36"/>
        </w:rPr>
      </w:pPr>
    </w:p>
    <w:p w:rsidR="00B64369" w:rsidRDefault="00B64369" w:rsidP="00B64369">
      <w:pPr>
        <w:jc w:val="both"/>
        <w:rPr>
          <w:rFonts w:ascii="Arial" w:hAnsi="Arial"/>
        </w:rPr>
      </w:pPr>
    </w:p>
    <w:p w:rsidR="00B64369" w:rsidRDefault="00B64369" w:rsidP="00B64369">
      <w:pPr>
        <w:jc w:val="both"/>
        <w:rPr>
          <w:rFonts w:ascii="Arial" w:hAnsi="Arial"/>
        </w:rPr>
      </w:pPr>
    </w:p>
    <w:p w:rsidR="00B64369" w:rsidRDefault="00B64369" w:rsidP="00B64369">
      <w:pPr>
        <w:jc w:val="both"/>
        <w:rPr>
          <w:rFonts w:ascii="Arial" w:hAnsi="Arial"/>
        </w:rPr>
      </w:pPr>
    </w:p>
    <w:p w:rsidR="00B64369" w:rsidRDefault="00B64369" w:rsidP="00B64369">
      <w:pPr>
        <w:jc w:val="both"/>
        <w:rPr>
          <w:rFonts w:ascii="Arial" w:hAnsi="Arial"/>
        </w:rPr>
      </w:pPr>
    </w:p>
    <w:p w:rsidR="00B64369" w:rsidRDefault="00B64369" w:rsidP="00B64369">
      <w:pPr>
        <w:jc w:val="both"/>
        <w:rPr>
          <w:rFonts w:ascii="Arial" w:hAnsi="Arial"/>
        </w:rPr>
      </w:pPr>
    </w:p>
    <w:p w:rsidR="00B64369" w:rsidRDefault="00B64369" w:rsidP="00B64369">
      <w:pPr>
        <w:jc w:val="both"/>
        <w:rPr>
          <w:rFonts w:ascii="Arial" w:hAnsi="Arial"/>
        </w:rPr>
      </w:pPr>
    </w:p>
    <w:p w:rsidR="00B64369" w:rsidRDefault="00B64369" w:rsidP="00B64369">
      <w:pPr>
        <w:jc w:val="both"/>
        <w:rPr>
          <w:rFonts w:ascii="Arial" w:hAnsi="Arial"/>
        </w:rPr>
      </w:pPr>
    </w:p>
    <w:p w:rsidR="00B64369" w:rsidRDefault="00B64369" w:rsidP="00B64369">
      <w:pPr>
        <w:jc w:val="both"/>
        <w:rPr>
          <w:rFonts w:ascii="Arial" w:hAnsi="Arial"/>
        </w:rPr>
      </w:pPr>
    </w:p>
    <w:p w:rsidR="00B64369" w:rsidRDefault="00B64369" w:rsidP="00B64369">
      <w:pPr>
        <w:jc w:val="both"/>
        <w:rPr>
          <w:rFonts w:ascii="Arial" w:hAnsi="Arial"/>
        </w:rPr>
      </w:pPr>
    </w:p>
    <w:p w:rsidR="00B64369" w:rsidRDefault="00B64369" w:rsidP="00B64369">
      <w:pPr>
        <w:jc w:val="both"/>
        <w:rPr>
          <w:rFonts w:ascii="Arial" w:hAnsi="Arial"/>
        </w:rPr>
      </w:pPr>
    </w:p>
    <w:p w:rsidR="00B64369" w:rsidRDefault="00B64369" w:rsidP="00B64369">
      <w:pPr>
        <w:jc w:val="both"/>
        <w:rPr>
          <w:rFonts w:ascii="Arial" w:hAnsi="Arial"/>
        </w:rPr>
      </w:pPr>
    </w:p>
    <w:p w:rsidR="00B64369" w:rsidRDefault="00B64369" w:rsidP="00B64369">
      <w:pPr>
        <w:jc w:val="both"/>
        <w:rPr>
          <w:rFonts w:ascii="Arial" w:hAnsi="Arial"/>
        </w:rPr>
      </w:pPr>
    </w:p>
    <w:p w:rsidR="00B64369" w:rsidRDefault="00B64369" w:rsidP="00B64369">
      <w:pPr>
        <w:jc w:val="both"/>
        <w:rPr>
          <w:rFonts w:ascii="Arial" w:hAnsi="Arial"/>
        </w:rPr>
      </w:pPr>
    </w:p>
    <w:p w:rsidR="00B64369" w:rsidRDefault="00B64369" w:rsidP="00B64369">
      <w:pPr>
        <w:jc w:val="both"/>
        <w:rPr>
          <w:rFonts w:ascii="Arial" w:hAnsi="Arial"/>
        </w:rPr>
      </w:pPr>
    </w:p>
    <w:p w:rsidR="00B64369" w:rsidRDefault="00B64369" w:rsidP="00B64369">
      <w:pPr>
        <w:jc w:val="center"/>
        <w:rPr>
          <w:rFonts w:ascii="Arial" w:hAnsi="Arial"/>
          <w:b/>
          <w:sz w:val="36"/>
        </w:rPr>
      </w:pPr>
      <w:r>
        <w:rPr>
          <w:rFonts w:ascii="Arial" w:hAnsi="Arial"/>
          <w:b/>
          <w:sz w:val="36"/>
        </w:rPr>
        <w:t>Approval Signatures:</w:t>
      </w:r>
      <w:r>
        <w:rPr>
          <w:rFonts w:ascii="Arial" w:hAnsi="Arial"/>
          <w:b/>
          <w:sz w:val="36"/>
        </w:rPr>
        <w:br/>
      </w:r>
    </w:p>
    <w:p w:rsidR="00B64369" w:rsidRDefault="00B64369" w:rsidP="00B64369">
      <w:pPr>
        <w:jc w:val="center"/>
        <w:rPr>
          <w:rFonts w:ascii="Arial" w:hAnsi="Arial"/>
          <w:b/>
          <w:sz w:val="36"/>
        </w:rPr>
      </w:pPr>
    </w:p>
    <w:p w:rsidR="00B64369" w:rsidRDefault="00B64369" w:rsidP="00B64369">
      <w:pPr>
        <w:jc w:val="center"/>
        <w:rPr>
          <w:rFonts w:ascii="Arial" w:hAnsi="Arial"/>
          <w:b/>
          <w:sz w:val="36"/>
        </w:rPr>
      </w:pPr>
    </w:p>
    <w:tbl>
      <w:tblPr>
        <w:tblW w:w="0" w:type="auto"/>
        <w:tblLayout w:type="fixed"/>
        <w:tblLook w:val="0000" w:firstRow="0" w:lastRow="0" w:firstColumn="0" w:lastColumn="0" w:noHBand="0" w:noVBand="0"/>
      </w:tblPr>
      <w:tblGrid>
        <w:gridCol w:w="4428"/>
        <w:gridCol w:w="4428"/>
      </w:tblGrid>
      <w:tr w:rsidR="00B64369" w:rsidTr="00B64369">
        <w:tblPrEx>
          <w:tblCellMar>
            <w:top w:w="0" w:type="dxa"/>
            <w:bottom w:w="0" w:type="dxa"/>
          </w:tblCellMar>
        </w:tblPrEx>
        <w:tc>
          <w:tcPr>
            <w:tcW w:w="4428" w:type="dxa"/>
          </w:tcPr>
          <w:p w:rsidR="00B64369" w:rsidRDefault="00B64369" w:rsidP="00B64369">
            <w:pPr>
              <w:pBdr>
                <w:bottom w:val="single" w:sz="12" w:space="1" w:color="auto"/>
              </w:pBdr>
              <w:rPr>
                <w:rFonts w:ascii="Arial" w:hAnsi="Arial"/>
              </w:rPr>
            </w:pPr>
          </w:p>
          <w:p w:rsidR="00B64369" w:rsidRDefault="00B64369" w:rsidP="00B64369">
            <w:pPr>
              <w:rPr>
                <w:rFonts w:ascii="Arial" w:hAnsi="Arial"/>
              </w:rPr>
            </w:pPr>
            <w:r>
              <w:rPr>
                <w:rFonts w:ascii="Arial" w:hAnsi="Arial"/>
              </w:rPr>
              <w:t>Champion</w:t>
            </w:r>
          </w:p>
          <w:p w:rsidR="00B64369" w:rsidRDefault="00B64369" w:rsidP="00B64369">
            <w:pPr>
              <w:rPr>
                <w:rFonts w:ascii="Arial" w:hAnsi="Arial"/>
              </w:rPr>
            </w:pPr>
          </w:p>
          <w:p w:rsidR="00B64369" w:rsidRDefault="00B64369" w:rsidP="00B64369">
            <w:pPr>
              <w:rPr>
                <w:rFonts w:ascii="Arial" w:hAnsi="Arial"/>
              </w:rPr>
            </w:pPr>
          </w:p>
          <w:p w:rsidR="00B64369" w:rsidRDefault="00B64369" w:rsidP="00B64369">
            <w:pPr>
              <w:rPr>
                <w:rFonts w:ascii="Arial" w:hAnsi="Arial"/>
              </w:rPr>
            </w:pPr>
          </w:p>
          <w:p w:rsidR="00B64369" w:rsidRDefault="00B64369" w:rsidP="00B64369">
            <w:pPr>
              <w:rPr>
                <w:rFonts w:ascii="Arial" w:hAnsi="Arial"/>
              </w:rPr>
            </w:pPr>
          </w:p>
        </w:tc>
        <w:tc>
          <w:tcPr>
            <w:tcW w:w="4428" w:type="dxa"/>
          </w:tcPr>
          <w:p w:rsidR="00B64369" w:rsidRDefault="00B64369" w:rsidP="00B64369">
            <w:pPr>
              <w:pBdr>
                <w:bottom w:val="single" w:sz="12" w:space="1" w:color="auto"/>
              </w:pBdr>
              <w:rPr>
                <w:rFonts w:ascii="Arial" w:hAnsi="Arial"/>
              </w:rPr>
            </w:pPr>
          </w:p>
          <w:p w:rsidR="00B64369" w:rsidRDefault="00B64369" w:rsidP="00B64369">
            <w:pPr>
              <w:rPr>
                <w:rFonts w:ascii="Arial" w:hAnsi="Arial"/>
              </w:rPr>
            </w:pPr>
            <w:r>
              <w:rPr>
                <w:rFonts w:ascii="Arial" w:hAnsi="Arial"/>
              </w:rPr>
              <w:t>Process Owner</w:t>
            </w:r>
          </w:p>
        </w:tc>
      </w:tr>
      <w:tr w:rsidR="00B64369" w:rsidTr="00B64369">
        <w:tblPrEx>
          <w:tblCellMar>
            <w:top w:w="0" w:type="dxa"/>
            <w:bottom w:w="0" w:type="dxa"/>
          </w:tblCellMar>
        </w:tblPrEx>
        <w:tc>
          <w:tcPr>
            <w:tcW w:w="4428" w:type="dxa"/>
          </w:tcPr>
          <w:p w:rsidR="00B64369" w:rsidRDefault="00B64369" w:rsidP="00B64369">
            <w:pPr>
              <w:pBdr>
                <w:bottom w:val="single" w:sz="12" w:space="1" w:color="auto"/>
              </w:pBdr>
              <w:rPr>
                <w:rFonts w:ascii="Arial" w:hAnsi="Arial"/>
              </w:rPr>
            </w:pPr>
          </w:p>
          <w:p w:rsidR="00B64369" w:rsidRDefault="00B64369" w:rsidP="00B64369">
            <w:pPr>
              <w:rPr>
                <w:rFonts w:ascii="Arial" w:hAnsi="Arial"/>
              </w:rPr>
            </w:pPr>
            <w:r>
              <w:rPr>
                <w:rFonts w:ascii="Arial" w:hAnsi="Arial"/>
              </w:rPr>
              <w:t>Process Improvement Manager</w:t>
            </w:r>
          </w:p>
        </w:tc>
        <w:tc>
          <w:tcPr>
            <w:tcW w:w="4428" w:type="dxa"/>
          </w:tcPr>
          <w:p w:rsidR="00B64369" w:rsidRDefault="00B64369" w:rsidP="00B64369">
            <w:pPr>
              <w:pBdr>
                <w:bottom w:val="single" w:sz="12" w:space="1" w:color="auto"/>
              </w:pBdr>
              <w:rPr>
                <w:rFonts w:ascii="Arial" w:hAnsi="Arial"/>
              </w:rPr>
            </w:pPr>
          </w:p>
          <w:p w:rsidR="00B64369" w:rsidRDefault="00B64369" w:rsidP="00B64369">
            <w:pPr>
              <w:rPr>
                <w:rFonts w:ascii="Arial" w:hAnsi="Arial"/>
              </w:rPr>
            </w:pPr>
            <w:r>
              <w:rPr>
                <w:rFonts w:ascii="Arial" w:hAnsi="Arial"/>
              </w:rPr>
              <w:t>Other (as required)</w:t>
            </w:r>
          </w:p>
        </w:tc>
      </w:tr>
    </w:tbl>
    <w:p w:rsidR="00B64369" w:rsidRPr="00B64369" w:rsidRDefault="00B64369" w:rsidP="00B64369">
      <w:pPr>
        <w:rPr>
          <w:rFonts w:ascii="Arial" w:hAnsi="Arial"/>
        </w:rPr>
      </w:pPr>
    </w:p>
    <w:p w:rsidR="00B64369" w:rsidRDefault="00B64369" w:rsidP="00B64369">
      <w:pPr>
        <w:jc w:val="center"/>
        <w:rPr>
          <w:rFonts w:ascii="Arial" w:hAnsi="Arial"/>
          <w:sz w:val="36"/>
        </w:rPr>
      </w:pPr>
      <w:r>
        <w:rPr>
          <w:rFonts w:ascii="Arial" w:hAnsi="Arial"/>
          <w:b/>
          <w:sz w:val="36"/>
        </w:rPr>
        <w:t>Table of Contents</w:t>
      </w:r>
    </w:p>
    <w:p w:rsidR="00B64369" w:rsidRDefault="00B64369" w:rsidP="00B64369">
      <w:pPr>
        <w:jc w:val="center"/>
        <w:rPr>
          <w:rFonts w:ascii="Arial" w:hAnsi="Arial"/>
          <w:sz w:val="28"/>
        </w:rPr>
      </w:pPr>
    </w:p>
    <w:p w:rsidR="00B64369" w:rsidRDefault="00B64369" w:rsidP="00B64369">
      <w:pPr>
        <w:jc w:val="center"/>
        <w:rPr>
          <w:rFonts w:ascii="Arial" w:hAnsi="Arial"/>
          <w:sz w:val="28"/>
        </w:rPr>
      </w:pPr>
    </w:p>
    <w:p w:rsidR="00B64369" w:rsidRDefault="00B64369" w:rsidP="00B64369">
      <w:pPr>
        <w:jc w:val="center"/>
        <w:rPr>
          <w:rFonts w:ascii="Arial" w:hAnsi="Arial"/>
          <w:sz w:val="28"/>
        </w:rPr>
      </w:pPr>
    </w:p>
    <w:p w:rsidR="00B64369" w:rsidRDefault="00B64369" w:rsidP="00B64369">
      <w:pPr>
        <w:numPr>
          <w:ilvl w:val="0"/>
          <w:numId w:val="1"/>
        </w:numPr>
        <w:tabs>
          <w:tab w:val="right" w:pos="8640"/>
        </w:tabs>
        <w:spacing w:after="240"/>
        <w:rPr>
          <w:rFonts w:ascii="Arial" w:hAnsi="Arial"/>
          <w:b/>
        </w:rPr>
      </w:pPr>
      <w:r>
        <w:rPr>
          <w:rFonts w:ascii="Arial" w:hAnsi="Arial"/>
          <w:b/>
        </w:rPr>
        <w:t>EXECUTIVE SUMMARY………………………..……………………………………………….</w:t>
      </w:r>
      <w:r>
        <w:rPr>
          <w:rFonts w:ascii="Arial" w:hAnsi="Arial"/>
          <w:b/>
        </w:rPr>
        <w:tab/>
      </w:r>
      <w:r>
        <w:rPr>
          <w:rFonts w:ascii="Arial" w:hAnsi="Arial"/>
          <w:b/>
        </w:rPr>
        <w:fldChar w:fldCharType="begin"/>
      </w:r>
      <w:r>
        <w:rPr>
          <w:rFonts w:ascii="Arial" w:hAnsi="Arial"/>
          <w:b/>
        </w:rPr>
        <w:instrText xml:space="preserve"> PAGEREF b1 </w:instrText>
      </w:r>
      <w:r>
        <w:rPr>
          <w:rFonts w:ascii="Arial" w:hAnsi="Arial"/>
          <w:b/>
        </w:rPr>
        <w:fldChar w:fldCharType="separate"/>
      </w:r>
      <w:r>
        <w:rPr>
          <w:rFonts w:ascii="Arial" w:hAnsi="Arial"/>
          <w:b/>
          <w:noProof/>
        </w:rPr>
        <w:t>3</w:t>
      </w:r>
      <w:r>
        <w:rPr>
          <w:rFonts w:ascii="Arial" w:hAnsi="Arial"/>
          <w:b/>
        </w:rPr>
        <w:fldChar w:fldCharType="end"/>
      </w:r>
    </w:p>
    <w:p w:rsidR="00B64369" w:rsidRDefault="00B64369" w:rsidP="00B64369">
      <w:pPr>
        <w:numPr>
          <w:ilvl w:val="0"/>
          <w:numId w:val="1"/>
        </w:numPr>
        <w:tabs>
          <w:tab w:val="right" w:pos="8640"/>
        </w:tabs>
        <w:spacing w:after="240"/>
        <w:rPr>
          <w:rFonts w:ascii="Arial" w:hAnsi="Arial"/>
        </w:rPr>
      </w:pPr>
      <w:r>
        <w:rPr>
          <w:rFonts w:ascii="Arial" w:hAnsi="Arial"/>
          <w:b/>
        </w:rPr>
        <w:t>BUSINESS CASE………………………….…….……………………………………………..</w:t>
      </w:r>
      <w:r>
        <w:rPr>
          <w:rFonts w:ascii="Arial" w:hAnsi="Arial"/>
          <w:b/>
        </w:rPr>
        <w:tab/>
      </w:r>
      <w:r>
        <w:rPr>
          <w:rFonts w:ascii="Arial" w:hAnsi="Arial"/>
          <w:b/>
        </w:rPr>
        <w:fldChar w:fldCharType="begin"/>
      </w:r>
      <w:r>
        <w:rPr>
          <w:rFonts w:ascii="Arial" w:hAnsi="Arial"/>
          <w:b/>
        </w:rPr>
        <w:instrText xml:space="preserve"> PAGEREF b2 </w:instrText>
      </w:r>
      <w:r>
        <w:rPr>
          <w:rFonts w:ascii="Arial" w:hAnsi="Arial"/>
          <w:b/>
        </w:rPr>
        <w:fldChar w:fldCharType="separate"/>
      </w:r>
      <w:r>
        <w:rPr>
          <w:rFonts w:ascii="Arial" w:hAnsi="Arial"/>
          <w:b/>
          <w:noProof/>
        </w:rPr>
        <w:t>3</w:t>
      </w:r>
      <w:r>
        <w:rPr>
          <w:rFonts w:ascii="Arial" w:hAnsi="Arial"/>
          <w:b/>
        </w:rPr>
        <w:fldChar w:fldCharType="end"/>
      </w:r>
    </w:p>
    <w:p w:rsidR="00B64369" w:rsidRDefault="00B64369" w:rsidP="00B64369">
      <w:pPr>
        <w:numPr>
          <w:ilvl w:val="0"/>
          <w:numId w:val="1"/>
        </w:numPr>
        <w:tabs>
          <w:tab w:val="right" w:pos="8640"/>
        </w:tabs>
        <w:spacing w:after="240"/>
        <w:rPr>
          <w:rFonts w:ascii="Arial" w:hAnsi="Arial"/>
        </w:rPr>
      </w:pPr>
      <w:r>
        <w:rPr>
          <w:rFonts w:ascii="Arial" w:hAnsi="Arial"/>
          <w:b/>
        </w:rPr>
        <w:t>PROBLEM &amp; GOAL STATEMENTS.….………………………………………………………………..</w:t>
      </w:r>
      <w:r>
        <w:rPr>
          <w:rFonts w:ascii="Arial" w:hAnsi="Arial"/>
          <w:b/>
        </w:rPr>
        <w:tab/>
      </w:r>
      <w:r>
        <w:rPr>
          <w:rFonts w:ascii="Arial" w:hAnsi="Arial"/>
          <w:b/>
        </w:rPr>
        <w:fldChar w:fldCharType="begin"/>
      </w:r>
      <w:r>
        <w:rPr>
          <w:rFonts w:ascii="Arial" w:hAnsi="Arial"/>
          <w:b/>
        </w:rPr>
        <w:instrText xml:space="preserve"> PAGEREF b3 </w:instrText>
      </w:r>
      <w:r>
        <w:rPr>
          <w:rFonts w:ascii="Arial" w:hAnsi="Arial"/>
          <w:b/>
        </w:rPr>
        <w:fldChar w:fldCharType="separate"/>
      </w:r>
      <w:r>
        <w:rPr>
          <w:rFonts w:ascii="Arial" w:hAnsi="Arial"/>
          <w:b/>
          <w:noProof/>
        </w:rPr>
        <w:t>3</w:t>
      </w:r>
      <w:r>
        <w:rPr>
          <w:rFonts w:ascii="Arial" w:hAnsi="Arial"/>
          <w:b/>
        </w:rPr>
        <w:fldChar w:fldCharType="end"/>
      </w:r>
    </w:p>
    <w:p w:rsidR="00B64369" w:rsidRDefault="00B64369" w:rsidP="00B64369">
      <w:pPr>
        <w:numPr>
          <w:ilvl w:val="0"/>
          <w:numId w:val="1"/>
        </w:numPr>
        <w:tabs>
          <w:tab w:val="right" w:pos="8640"/>
        </w:tabs>
        <w:spacing w:after="240"/>
        <w:rPr>
          <w:rFonts w:ascii="Arial" w:hAnsi="Arial"/>
        </w:rPr>
      </w:pPr>
      <w:r>
        <w:rPr>
          <w:rFonts w:ascii="Arial" w:hAnsi="Arial"/>
          <w:b/>
        </w:rPr>
        <w:t>PROJECT SCOPE……………………………..…………...…………………………………</w:t>
      </w:r>
      <w:r>
        <w:rPr>
          <w:rFonts w:ascii="Arial" w:hAnsi="Arial"/>
          <w:b/>
        </w:rPr>
        <w:tab/>
      </w:r>
      <w:r>
        <w:rPr>
          <w:rFonts w:ascii="Arial" w:hAnsi="Arial"/>
          <w:b/>
        </w:rPr>
        <w:fldChar w:fldCharType="begin"/>
      </w:r>
      <w:r>
        <w:rPr>
          <w:rFonts w:ascii="Arial" w:hAnsi="Arial"/>
          <w:b/>
        </w:rPr>
        <w:instrText xml:space="preserve"> PAGEREF b4 </w:instrText>
      </w:r>
      <w:r>
        <w:rPr>
          <w:rFonts w:ascii="Arial" w:hAnsi="Arial"/>
          <w:b/>
        </w:rPr>
        <w:fldChar w:fldCharType="separate"/>
      </w:r>
      <w:r>
        <w:rPr>
          <w:rFonts w:ascii="Arial" w:hAnsi="Arial"/>
          <w:b/>
          <w:noProof/>
        </w:rPr>
        <w:t>3</w:t>
      </w:r>
      <w:r>
        <w:rPr>
          <w:rFonts w:ascii="Arial" w:hAnsi="Arial"/>
          <w:b/>
        </w:rPr>
        <w:fldChar w:fldCharType="end"/>
      </w:r>
    </w:p>
    <w:p w:rsidR="00B64369" w:rsidRDefault="00B64369" w:rsidP="00B64369">
      <w:pPr>
        <w:numPr>
          <w:ilvl w:val="0"/>
          <w:numId w:val="1"/>
        </w:numPr>
        <w:tabs>
          <w:tab w:val="right" w:pos="8640"/>
        </w:tabs>
        <w:spacing w:after="240"/>
        <w:rPr>
          <w:rFonts w:ascii="Arial" w:hAnsi="Arial"/>
        </w:rPr>
      </w:pPr>
      <w:r>
        <w:rPr>
          <w:rFonts w:ascii="Arial" w:hAnsi="Arial"/>
          <w:b/>
        </w:rPr>
        <w:t>PROJECT ORGANISATION………………………………………………………….………</w:t>
      </w:r>
      <w:r>
        <w:rPr>
          <w:rFonts w:ascii="Arial" w:hAnsi="Arial"/>
          <w:b/>
        </w:rPr>
        <w:tab/>
      </w:r>
      <w:r>
        <w:rPr>
          <w:rFonts w:ascii="Arial" w:hAnsi="Arial"/>
          <w:b/>
        </w:rPr>
        <w:fldChar w:fldCharType="begin"/>
      </w:r>
      <w:r>
        <w:rPr>
          <w:rFonts w:ascii="Arial" w:hAnsi="Arial"/>
          <w:b/>
        </w:rPr>
        <w:instrText xml:space="preserve"> PAGEREF b5 </w:instrText>
      </w:r>
      <w:r>
        <w:rPr>
          <w:rFonts w:ascii="Arial" w:hAnsi="Arial"/>
          <w:b/>
        </w:rPr>
        <w:fldChar w:fldCharType="separate"/>
      </w:r>
      <w:r>
        <w:rPr>
          <w:rFonts w:ascii="Arial" w:hAnsi="Arial"/>
          <w:b/>
          <w:noProof/>
        </w:rPr>
        <w:t>4</w:t>
      </w:r>
      <w:r>
        <w:rPr>
          <w:rFonts w:ascii="Arial" w:hAnsi="Arial"/>
          <w:b/>
        </w:rPr>
        <w:fldChar w:fldCharType="end"/>
      </w:r>
    </w:p>
    <w:p w:rsidR="00B64369" w:rsidRDefault="00B64369" w:rsidP="00B64369">
      <w:pPr>
        <w:numPr>
          <w:ilvl w:val="0"/>
          <w:numId w:val="1"/>
        </w:numPr>
        <w:tabs>
          <w:tab w:val="right" w:pos="8640"/>
        </w:tabs>
        <w:spacing w:after="240"/>
        <w:rPr>
          <w:rFonts w:ascii="Arial" w:hAnsi="Arial"/>
        </w:rPr>
      </w:pPr>
      <w:r>
        <w:rPr>
          <w:rFonts w:ascii="Arial" w:hAnsi="Arial"/>
          <w:b/>
        </w:rPr>
        <w:t>MILESTONES.....…………………………………………………………………</w:t>
      </w:r>
      <w:r>
        <w:rPr>
          <w:rFonts w:ascii="Arial" w:hAnsi="Arial"/>
          <w:b/>
        </w:rPr>
        <w:tab/>
      </w:r>
      <w:r>
        <w:rPr>
          <w:rFonts w:ascii="Arial" w:hAnsi="Arial"/>
          <w:b/>
        </w:rPr>
        <w:fldChar w:fldCharType="begin"/>
      </w:r>
      <w:r>
        <w:rPr>
          <w:rFonts w:ascii="Arial" w:hAnsi="Arial"/>
          <w:b/>
        </w:rPr>
        <w:instrText xml:space="preserve"> PAGEREF b6 </w:instrText>
      </w:r>
      <w:r>
        <w:rPr>
          <w:rFonts w:ascii="Arial" w:hAnsi="Arial"/>
          <w:b/>
        </w:rPr>
        <w:fldChar w:fldCharType="separate"/>
      </w:r>
      <w:r>
        <w:rPr>
          <w:rFonts w:ascii="Arial" w:hAnsi="Arial"/>
          <w:b/>
          <w:noProof/>
        </w:rPr>
        <w:t>4</w:t>
      </w:r>
      <w:r>
        <w:rPr>
          <w:rFonts w:ascii="Arial" w:hAnsi="Arial"/>
          <w:b/>
        </w:rPr>
        <w:fldChar w:fldCharType="end"/>
      </w:r>
    </w:p>
    <w:p w:rsidR="00B64369" w:rsidRDefault="00B64369" w:rsidP="00B64369">
      <w:pPr>
        <w:numPr>
          <w:ilvl w:val="0"/>
          <w:numId w:val="1"/>
        </w:numPr>
        <w:tabs>
          <w:tab w:val="right" w:pos="8640"/>
        </w:tabs>
        <w:spacing w:after="240"/>
        <w:rPr>
          <w:rFonts w:ascii="Arial" w:hAnsi="Arial"/>
        </w:rPr>
      </w:pPr>
      <w:r>
        <w:rPr>
          <w:rFonts w:ascii="Arial" w:hAnsi="Arial"/>
          <w:b/>
        </w:rPr>
        <w:t>COMMUNICATION PLAN…………………………………………………………………………….…</w:t>
      </w:r>
      <w:r>
        <w:rPr>
          <w:rFonts w:ascii="Arial" w:hAnsi="Arial"/>
          <w:b/>
        </w:rPr>
        <w:tab/>
      </w:r>
      <w:r>
        <w:rPr>
          <w:rFonts w:ascii="Arial" w:hAnsi="Arial"/>
          <w:b/>
        </w:rPr>
        <w:fldChar w:fldCharType="begin"/>
      </w:r>
      <w:r>
        <w:rPr>
          <w:rFonts w:ascii="Arial" w:hAnsi="Arial"/>
          <w:b/>
        </w:rPr>
        <w:instrText xml:space="preserve"> PAGEREF b7 </w:instrText>
      </w:r>
      <w:r>
        <w:rPr>
          <w:rFonts w:ascii="Arial" w:hAnsi="Arial"/>
          <w:b/>
        </w:rPr>
        <w:fldChar w:fldCharType="separate"/>
      </w:r>
      <w:r>
        <w:rPr>
          <w:rFonts w:ascii="Arial" w:hAnsi="Arial"/>
          <w:b/>
          <w:noProof/>
        </w:rPr>
        <w:t>5</w:t>
      </w:r>
      <w:r>
        <w:rPr>
          <w:rFonts w:ascii="Arial" w:hAnsi="Arial"/>
          <w:b/>
        </w:rPr>
        <w:fldChar w:fldCharType="end"/>
      </w:r>
    </w:p>
    <w:p w:rsidR="00B64369" w:rsidRDefault="00B64369" w:rsidP="00B64369">
      <w:pPr>
        <w:numPr>
          <w:ilvl w:val="0"/>
          <w:numId w:val="1"/>
        </w:numPr>
        <w:tabs>
          <w:tab w:val="right" w:pos="8640"/>
        </w:tabs>
        <w:spacing w:after="240"/>
        <w:rPr>
          <w:rFonts w:ascii="Arial" w:hAnsi="Arial"/>
          <w:b/>
          <w:sz w:val="22"/>
        </w:rPr>
      </w:pPr>
      <w:r>
        <w:rPr>
          <w:rFonts w:ascii="Arial" w:hAnsi="Arial"/>
          <w:b/>
        </w:rPr>
        <w:t>PROJECT ASSUMPTIONS………………….….……………………………………………</w:t>
      </w:r>
      <w:r>
        <w:rPr>
          <w:rFonts w:ascii="Arial" w:hAnsi="Arial"/>
          <w:b/>
        </w:rPr>
        <w:tab/>
      </w:r>
      <w:r>
        <w:rPr>
          <w:rFonts w:ascii="Arial" w:hAnsi="Arial"/>
          <w:b/>
        </w:rPr>
        <w:fldChar w:fldCharType="begin"/>
      </w:r>
      <w:r>
        <w:rPr>
          <w:rFonts w:ascii="Arial" w:hAnsi="Arial"/>
          <w:b/>
        </w:rPr>
        <w:instrText xml:space="preserve"> PAGEREF b8 \* MERGEFORMAT </w:instrText>
      </w:r>
      <w:r>
        <w:rPr>
          <w:rFonts w:ascii="Arial" w:hAnsi="Arial"/>
          <w:b/>
        </w:rPr>
        <w:fldChar w:fldCharType="separate"/>
      </w:r>
      <w:r>
        <w:rPr>
          <w:rFonts w:ascii="Arial" w:hAnsi="Arial"/>
          <w:b/>
          <w:noProof/>
        </w:rPr>
        <w:t>5</w:t>
      </w:r>
      <w:r>
        <w:rPr>
          <w:rFonts w:ascii="Arial" w:hAnsi="Arial"/>
          <w:b/>
        </w:rPr>
        <w:fldChar w:fldCharType="end"/>
      </w: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r>
        <w:rPr>
          <w:rFonts w:ascii="Arial" w:hAnsi="Arial"/>
          <w:b/>
          <w:sz w:val="22"/>
        </w:rPr>
        <w:t>1.0</w:t>
      </w:r>
      <w:r>
        <w:rPr>
          <w:rFonts w:ascii="Arial" w:hAnsi="Arial"/>
          <w:b/>
          <w:sz w:val="22"/>
        </w:rPr>
        <w:tab/>
        <w:t>EXECUTIVE SUMMARY</w:t>
      </w:r>
      <w:bookmarkStart w:id="0" w:name="b1"/>
      <w:bookmarkEnd w:id="0"/>
    </w:p>
    <w:p w:rsidR="00B64369" w:rsidRDefault="00B64369" w:rsidP="00B64369">
      <w:pPr>
        <w:rPr>
          <w:rFonts w:ascii="Arial" w:hAnsi="Arial"/>
          <w:sz w:val="22"/>
        </w:rPr>
      </w:pPr>
    </w:p>
    <w:p w:rsidR="00B64369" w:rsidRDefault="00B64369" w:rsidP="00B64369">
      <w:pPr>
        <w:pStyle w:val="BodyTextIndent"/>
      </w:pPr>
      <w:r>
        <w:t>The Project Charter should open with an executive summary of around 50 words that outlines the focus of the project.  It should highlight the customer and business impact of the problem that the project wishes to address.  Technical terms, abbreviations and jargon should be avoided</w:t>
      </w:r>
    </w:p>
    <w:p w:rsidR="00B64369" w:rsidRDefault="00B64369" w:rsidP="00B64369">
      <w:pPr>
        <w:pStyle w:val="BodyTextIndent"/>
      </w:pPr>
    </w:p>
    <w:p w:rsidR="00B64369" w:rsidRDefault="00B64369" w:rsidP="00B64369">
      <w:pPr>
        <w:pStyle w:val="BodyTextIndent"/>
      </w:pPr>
      <w:r>
        <w:t xml:space="preserve">State the Defect Definition and explain the undesired “Effect” which the process is generating. Do not include causes or solutions at this stage. Include baseline data if available and define the measurement source. Include planned timeframe for project completion and ensure SMART objectives are met. </w:t>
      </w:r>
    </w:p>
    <w:p w:rsidR="00B64369" w:rsidRDefault="00B64369" w:rsidP="00B64369">
      <w:pPr>
        <w:pStyle w:val="BodyTextIndent"/>
        <w:rPr>
          <w:sz w:val="22"/>
        </w:rPr>
      </w:pPr>
    </w:p>
    <w:p w:rsidR="00B64369" w:rsidRDefault="00B64369" w:rsidP="00B64369">
      <w:pPr>
        <w:rPr>
          <w:rFonts w:ascii="Arial" w:hAnsi="Arial"/>
          <w:b/>
          <w:sz w:val="22"/>
        </w:rPr>
      </w:pPr>
      <w:r>
        <w:rPr>
          <w:rFonts w:ascii="Arial" w:hAnsi="Arial"/>
          <w:b/>
          <w:sz w:val="22"/>
        </w:rPr>
        <w:t>2.0</w:t>
      </w:r>
      <w:r>
        <w:rPr>
          <w:rFonts w:ascii="Arial" w:hAnsi="Arial"/>
          <w:b/>
          <w:sz w:val="22"/>
        </w:rPr>
        <w:tab/>
      </w:r>
      <w:bookmarkStart w:id="1" w:name="b2"/>
      <w:bookmarkEnd w:id="1"/>
      <w:r>
        <w:rPr>
          <w:rFonts w:ascii="Arial" w:hAnsi="Arial"/>
          <w:b/>
          <w:sz w:val="22"/>
        </w:rPr>
        <w:t>BUSINESS CASE</w:t>
      </w:r>
    </w:p>
    <w:p w:rsidR="00B64369" w:rsidRDefault="00B64369" w:rsidP="00B64369">
      <w:pPr>
        <w:rPr>
          <w:rFonts w:ascii="Arial" w:hAnsi="Arial"/>
          <w:sz w:val="22"/>
        </w:rPr>
      </w:pPr>
    </w:p>
    <w:p w:rsidR="00B64369" w:rsidRDefault="00B64369" w:rsidP="00B64369">
      <w:pPr>
        <w:pStyle w:val="BodyTextIndent"/>
      </w:pPr>
      <w:r>
        <w:t>The Business Case links the project to the strategic priorities of the business, answering:-</w:t>
      </w:r>
    </w:p>
    <w:p w:rsidR="00B64369" w:rsidRDefault="00B64369" w:rsidP="00B64369">
      <w:pPr>
        <w:pStyle w:val="BodyTextIndent"/>
      </w:pPr>
    </w:p>
    <w:p w:rsidR="00B64369" w:rsidRDefault="00B64369" w:rsidP="00B64369">
      <w:pPr>
        <w:numPr>
          <w:ilvl w:val="0"/>
          <w:numId w:val="2"/>
        </w:numPr>
        <w:tabs>
          <w:tab w:val="clear" w:pos="360"/>
          <w:tab w:val="num" w:pos="1080"/>
        </w:tabs>
        <w:ind w:left="1080"/>
        <w:rPr>
          <w:rFonts w:ascii="Arial" w:hAnsi="Arial"/>
          <w:i/>
          <w:sz w:val="20"/>
        </w:rPr>
      </w:pPr>
      <w:r>
        <w:rPr>
          <w:rFonts w:ascii="Arial" w:hAnsi="Arial"/>
          <w:i/>
          <w:sz w:val="20"/>
        </w:rPr>
        <w:t>How will this project drive business initiatives and goals?</w:t>
      </w:r>
    </w:p>
    <w:p w:rsidR="00B64369" w:rsidRDefault="00B64369" w:rsidP="00B64369">
      <w:pPr>
        <w:numPr>
          <w:ilvl w:val="0"/>
          <w:numId w:val="2"/>
        </w:numPr>
        <w:tabs>
          <w:tab w:val="clear" w:pos="360"/>
          <w:tab w:val="num" w:pos="1080"/>
        </w:tabs>
        <w:ind w:left="1080"/>
        <w:rPr>
          <w:rFonts w:ascii="Arial" w:hAnsi="Arial"/>
          <w:i/>
          <w:sz w:val="20"/>
        </w:rPr>
      </w:pPr>
      <w:r>
        <w:rPr>
          <w:rFonts w:ascii="Arial" w:hAnsi="Arial"/>
          <w:i/>
          <w:sz w:val="20"/>
        </w:rPr>
        <w:t>How will this project impact the customer?</w:t>
      </w:r>
    </w:p>
    <w:p w:rsidR="00B64369" w:rsidRDefault="00B64369" w:rsidP="00B64369">
      <w:pPr>
        <w:numPr>
          <w:ilvl w:val="0"/>
          <w:numId w:val="2"/>
        </w:numPr>
        <w:tabs>
          <w:tab w:val="clear" w:pos="360"/>
          <w:tab w:val="num" w:pos="1080"/>
        </w:tabs>
        <w:ind w:left="1080"/>
        <w:rPr>
          <w:rFonts w:ascii="Arial" w:hAnsi="Arial"/>
          <w:i/>
          <w:sz w:val="20"/>
        </w:rPr>
      </w:pPr>
      <w:r>
        <w:rPr>
          <w:rFonts w:ascii="Arial" w:hAnsi="Arial"/>
          <w:i/>
          <w:sz w:val="20"/>
        </w:rPr>
        <w:t>Why is it important to do now? Why is it a priority?</w:t>
      </w:r>
    </w:p>
    <w:p w:rsidR="00B64369" w:rsidRDefault="00B64369" w:rsidP="00B64369">
      <w:pPr>
        <w:numPr>
          <w:ilvl w:val="0"/>
          <w:numId w:val="2"/>
        </w:numPr>
        <w:tabs>
          <w:tab w:val="clear" w:pos="360"/>
          <w:tab w:val="num" w:pos="1080"/>
        </w:tabs>
        <w:ind w:left="1080"/>
        <w:rPr>
          <w:rFonts w:ascii="Arial" w:hAnsi="Arial"/>
          <w:i/>
          <w:sz w:val="20"/>
        </w:rPr>
      </w:pPr>
      <w:r>
        <w:rPr>
          <w:rFonts w:ascii="Arial" w:hAnsi="Arial"/>
          <w:i/>
          <w:sz w:val="20"/>
        </w:rPr>
        <w:t>What are the consequences of not doing it now?</w:t>
      </w:r>
    </w:p>
    <w:p w:rsidR="00B64369" w:rsidRDefault="00B64369" w:rsidP="00B64369">
      <w:pPr>
        <w:numPr>
          <w:ilvl w:val="0"/>
          <w:numId w:val="2"/>
        </w:numPr>
        <w:tabs>
          <w:tab w:val="clear" w:pos="360"/>
          <w:tab w:val="num" w:pos="1080"/>
        </w:tabs>
        <w:ind w:left="1080"/>
        <w:rPr>
          <w:rFonts w:ascii="Arial" w:hAnsi="Arial"/>
          <w:i/>
          <w:sz w:val="20"/>
        </w:rPr>
      </w:pPr>
      <w:r>
        <w:rPr>
          <w:rFonts w:ascii="Arial" w:hAnsi="Arial"/>
          <w:i/>
          <w:sz w:val="20"/>
        </w:rPr>
        <w:t>What are the financial benefits (incremental revenue and/or cost reductions)?</w:t>
      </w:r>
    </w:p>
    <w:p w:rsidR="00B64369" w:rsidRDefault="00B64369" w:rsidP="00B64369">
      <w:pPr>
        <w:ind w:left="720"/>
        <w:rPr>
          <w:rFonts w:ascii="Arial" w:hAnsi="Arial"/>
          <w:i/>
          <w:sz w:val="20"/>
        </w:rPr>
      </w:pPr>
    </w:p>
    <w:p w:rsidR="00B64369" w:rsidRDefault="00B64369" w:rsidP="00B64369">
      <w:pPr>
        <w:ind w:left="720"/>
        <w:rPr>
          <w:rFonts w:ascii="Arial" w:hAnsi="Arial"/>
          <w:i/>
          <w:sz w:val="20"/>
        </w:rPr>
      </w:pPr>
      <w:r>
        <w:rPr>
          <w:rFonts w:ascii="Arial" w:hAnsi="Arial"/>
          <w:i/>
          <w:sz w:val="20"/>
        </w:rPr>
        <w:t>The fundamental elements of the Business Case should be provided by the Project Champion</w:t>
      </w:r>
    </w:p>
    <w:p w:rsidR="00B64369" w:rsidRDefault="00B64369" w:rsidP="00B64369">
      <w:pPr>
        <w:ind w:left="720"/>
        <w:rPr>
          <w:rFonts w:ascii="Arial" w:hAnsi="Arial"/>
          <w:i/>
          <w:sz w:val="20"/>
        </w:rPr>
      </w:pPr>
    </w:p>
    <w:p w:rsidR="00B64369" w:rsidRDefault="00B64369" w:rsidP="00B64369">
      <w:pPr>
        <w:rPr>
          <w:rFonts w:ascii="Arial" w:hAnsi="Arial"/>
          <w:sz w:val="22"/>
        </w:rPr>
      </w:pPr>
      <w:r>
        <w:rPr>
          <w:rFonts w:ascii="Arial" w:hAnsi="Arial"/>
          <w:b/>
          <w:sz w:val="22"/>
        </w:rPr>
        <w:t>3.0</w:t>
      </w:r>
      <w:r>
        <w:rPr>
          <w:rFonts w:ascii="Arial" w:hAnsi="Arial"/>
          <w:b/>
          <w:sz w:val="22"/>
        </w:rPr>
        <w:tab/>
        <w:t>PROBLEM AND GOAL STATEMENTS</w:t>
      </w:r>
    </w:p>
    <w:p w:rsidR="00B64369" w:rsidRDefault="00B64369" w:rsidP="00B64369">
      <w:pPr>
        <w:rPr>
          <w:rFonts w:ascii="Arial" w:hAnsi="Arial"/>
          <w:b/>
          <w:sz w:val="22"/>
        </w:rPr>
      </w:pPr>
    </w:p>
    <w:p w:rsidR="00B64369" w:rsidRDefault="00B64369" w:rsidP="00B64369">
      <w:pPr>
        <w:pStyle w:val="Heading5"/>
      </w:pPr>
      <w:r>
        <w:t>The purpose of the Problem Statement is to describe what is wrong</w:t>
      </w:r>
    </w:p>
    <w:p w:rsidR="00B64369" w:rsidRDefault="00B64369" w:rsidP="00B64369">
      <w:pPr>
        <w:ind w:left="720"/>
        <w:rPr>
          <w:rFonts w:ascii="Arial" w:hAnsi="Arial"/>
          <w:i/>
          <w:sz w:val="20"/>
        </w:rPr>
      </w:pPr>
      <w:r>
        <w:rPr>
          <w:rFonts w:ascii="Arial" w:hAnsi="Arial"/>
          <w:i/>
          <w:sz w:val="20"/>
        </w:rPr>
        <w:t>The Goal Statement defines the teams improvement objective.</w:t>
      </w:r>
    </w:p>
    <w:p w:rsidR="00B64369" w:rsidRDefault="00B64369" w:rsidP="00B64369">
      <w:pPr>
        <w:ind w:left="720"/>
        <w:rPr>
          <w:rFonts w:ascii="Arial" w:hAnsi="Arial"/>
          <w:i/>
          <w:sz w:val="20"/>
        </w:rPr>
      </w:pPr>
    </w:p>
    <w:p w:rsidR="00B64369" w:rsidRDefault="00B64369" w:rsidP="00B64369">
      <w:pPr>
        <w:ind w:left="720"/>
        <w:rPr>
          <w:rFonts w:ascii="Arial" w:hAnsi="Arial"/>
          <w:i/>
          <w:sz w:val="20"/>
        </w:rPr>
      </w:pPr>
      <w:r>
        <w:rPr>
          <w:rFonts w:ascii="Arial" w:hAnsi="Arial"/>
          <w:i/>
          <w:sz w:val="20"/>
        </w:rPr>
        <w:t>Two key questions should be foremost to a team at each phase of DMAIC:-</w:t>
      </w:r>
    </w:p>
    <w:p w:rsidR="00B64369" w:rsidRDefault="00B64369" w:rsidP="00B64369">
      <w:pPr>
        <w:ind w:left="720"/>
        <w:rPr>
          <w:rFonts w:ascii="Arial" w:hAnsi="Arial"/>
          <w:i/>
          <w:sz w:val="20"/>
        </w:rPr>
      </w:pPr>
    </w:p>
    <w:p w:rsidR="00B64369" w:rsidRDefault="00B64369" w:rsidP="00B64369">
      <w:pPr>
        <w:numPr>
          <w:ilvl w:val="0"/>
          <w:numId w:val="3"/>
        </w:numPr>
        <w:tabs>
          <w:tab w:val="clear" w:pos="360"/>
          <w:tab w:val="num" w:pos="1080"/>
        </w:tabs>
        <w:ind w:left="1080"/>
        <w:rPr>
          <w:rFonts w:ascii="Arial" w:hAnsi="Arial"/>
          <w:i/>
          <w:sz w:val="20"/>
        </w:rPr>
      </w:pPr>
      <w:r>
        <w:rPr>
          <w:rFonts w:ascii="Arial" w:hAnsi="Arial"/>
          <w:i/>
          <w:sz w:val="20"/>
        </w:rPr>
        <w:t>What are we working on? (Where are we today?)</w:t>
      </w:r>
    </w:p>
    <w:p w:rsidR="00B64369" w:rsidRDefault="00B64369" w:rsidP="00B64369">
      <w:pPr>
        <w:numPr>
          <w:ilvl w:val="0"/>
          <w:numId w:val="3"/>
        </w:numPr>
        <w:tabs>
          <w:tab w:val="clear" w:pos="360"/>
          <w:tab w:val="num" w:pos="1080"/>
        </w:tabs>
        <w:ind w:left="1080"/>
        <w:rPr>
          <w:rFonts w:ascii="Arial" w:hAnsi="Arial"/>
          <w:i/>
          <w:sz w:val="20"/>
        </w:rPr>
      </w:pPr>
      <w:r>
        <w:rPr>
          <w:rFonts w:ascii="Arial" w:hAnsi="Arial"/>
          <w:i/>
          <w:sz w:val="20"/>
        </w:rPr>
        <w:t>What are we trying to accomplish? (Where do we want to be?)</w:t>
      </w:r>
    </w:p>
    <w:p w:rsidR="00B64369" w:rsidRDefault="00B64369" w:rsidP="00B64369">
      <w:pPr>
        <w:ind w:left="720"/>
        <w:rPr>
          <w:rFonts w:ascii="Arial" w:hAnsi="Arial"/>
          <w:i/>
          <w:sz w:val="20"/>
        </w:rPr>
      </w:pPr>
    </w:p>
    <w:p w:rsidR="00B64369" w:rsidRDefault="00B64369" w:rsidP="00B64369">
      <w:pPr>
        <w:ind w:left="720"/>
        <w:rPr>
          <w:rFonts w:ascii="Arial" w:hAnsi="Arial"/>
          <w:i/>
          <w:sz w:val="20"/>
        </w:rPr>
      </w:pPr>
      <w:r>
        <w:rPr>
          <w:rFonts w:ascii="Arial" w:hAnsi="Arial"/>
          <w:i/>
          <w:sz w:val="20"/>
        </w:rPr>
        <w:t>The Problem and Goal Statements should make the answers to these questions visible</w:t>
      </w:r>
    </w:p>
    <w:p w:rsidR="00B64369" w:rsidRDefault="00B64369" w:rsidP="00B64369">
      <w:pPr>
        <w:ind w:left="720"/>
        <w:rPr>
          <w:rFonts w:ascii="Arial" w:hAnsi="Arial"/>
          <w:i/>
          <w:sz w:val="20"/>
        </w:rPr>
      </w:pPr>
    </w:p>
    <w:p w:rsidR="00B64369" w:rsidRDefault="00B64369" w:rsidP="00B64369">
      <w:pPr>
        <w:rPr>
          <w:rFonts w:ascii="Arial" w:hAnsi="Arial"/>
          <w:sz w:val="22"/>
        </w:rPr>
      </w:pPr>
      <w:bookmarkStart w:id="2" w:name="b4"/>
      <w:r>
        <w:rPr>
          <w:rFonts w:ascii="Arial" w:hAnsi="Arial"/>
          <w:b/>
          <w:sz w:val="22"/>
        </w:rPr>
        <w:t>4.</w:t>
      </w:r>
      <w:bookmarkEnd w:id="2"/>
      <w:r>
        <w:rPr>
          <w:rFonts w:ascii="Arial" w:hAnsi="Arial"/>
          <w:b/>
          <w:sz w:val="22"/>
        </w:rPr>
        <w:t>0</w:t>
      </w:r>
      <w:r>
        <w:rPr>
          <w:rFonts w:ascii="Arial" w:hAnsi="Arial"/>
          <w:b/>
          <w:sz w:val="22"/>
        </w:rPr>
        <w:tab/>
        <w:t>PROJECT SCOPE</w:t>
      </w:r>
      <w:bookmarkStart w:id="3" w:name="b3"/>
      <w:bookmarkEnd w:id="3"/>
    </w:p>
    <w:p w:rsidR="00B64369" w:rsidRDefault="00B64369" w:rsidP="00B64369">
      <w:pPr>
        <w:rPr>
          <w:rFonts w:ascii="Arial" w:hAnsi="Arial"/>
          <w:b/>
          <w:sz w:val="22"/>
        </w:rPr>
      </w:pPr>
    </w:p>
    <w:p w:rsidR="00B64369" w:rsidRDefault="00B64369" w:rsidP="00B64369">
      <w:pPr>
        <w:pStyle w:val="BodyTextIndent"/>
      </w:pPr>
      <w:r>
        <w:t>The Project Scope focuses attention on the boundaries and resources of the team’s process improvement effort.  It should clearly define the following:-</w:t>
      </w:r>
    </w:p>
    <w:p w:rsidR="00B64369" w:rsidRDefault="00B64369" w:rsidP="00B64369">
      <w:pPr>
        <w:ind w:left="720"/>
        <w:rPr>
          <w:rFonts w:ascii="Arial" w:hAnsi="Arial"/>
          <w:i/>
          <w:sz w:val="20"/>
        </w:rPr>
      </w:pPr>
    </w:p>
    <w:p w:rsidR="00B64369" w:rsidRDefault="00B64369" w:rsidP="00B64369">
      <w:pPr>
        <w:numPr>
          <w:ilvl w:val="0"/>
          <w:numId w:val="4"/>
        </w:numPr>
        <w:tabs>
          <w:tab w:val="clear" w:pos="360"/>
          <w:tab w:val="num" w:pos="1080"/>
        </w:tabs>
        <w:ind w:left="1080"/>
        <w:rPr>
          <w:rFonts w:ascii="Arial" w:hAnsi="Arial"/>
          <w:i/>
          <w:sz w:val="20"/>
        </w:rPr>
      </w:pPr>
      <w:r>
        <w:rPr>
          <w:rFonts w:ascii="Arial" w:hAnsi="Arial"/>
          <w:i/>
          <w:sz w:val="20"/>
        </w:rPr>
        <w:t>What process will the team focus on?</w:t>
      </w:r>
    </w:p>
    <w:p w:rsidR="00B64369" w:rsidRDefault="00B64369" w:rsidP="00B64369">
      <w:pPr>
        <w:numPr>
          <w:ilvl w:val="0"/>
          <w:numId w:val="4"/>
        </w:numPr>
        <w:tabs>
          <w:tab w:val="clear" w:pos="360"/>
          <w:tab w:val="num" w:pos="1080"/>
        </w:tabs>
        <w:ind w:left="1080"/>
        <w:rPr>
          <w:rFonts w:ascii="Arial" w:hAnsi="Arial"/>
          <w:i/>
          <w:sz w:val="20"/>
        </w:rPr>
      </w:pPr>
      <w:r>
        <w:rPr>
          <w:rFonts w:ascii="Arial" w:hAnsi="Arial"/>
          <w:i/>
          <w:sz w:val="20"/>
        </w:rPr>
        <w:t>What are the boundaries of the process we are to improve? (Start Point/Stop Point)</w:t>
      </w:r>
    </w:p>
    <w:p w:rsidR="00B64369" w:rsidRDefault="00B64369" w:rsidP="00B64369">
      <w:pPr>
        <w:numPr>
          <w:ilvl w:val="0"/>
          <w:numId w:val="4"/>
        </w:numPr>
        <w:tabs>
          <w:tab w:val="clear" w:pos="360"/>
          <w:tab w:val="num" w:pos="1080"/>
        </w:tabs>
        <w:ind w:left="1080"/>
        <w:rPr>
          <w:rFonts w:ascii="Arial" w:hAnsi="Arial"/>
          <w:i/>
          <w:sz w:val="20"/>
        </w:rPr>
      </w:pPr>
      <w:r>
        <w:rPr>
          <w:rFonts w:ascii="Arial" w:hAnsi="Arial"/>
          <w:i/>
          <w:sz w:val="20"/>
        </w:rPr>
        <w:t>What resources are available to the team?</w:t>
      </w:r>
    </w:p>
    <w:p w:rsidR="00B64369" w:rsidRDefault="00B64369" w:rsidP="00B64369">
      <w:pPr>
        <w:numPr>
          <w:ilvl w:val="0"/>
          <w:numId w:val="4"/>
        </w:numPr>
        <w:tabs>
          <w:tab w:val="clear" w:pos="360"/>
          <w:tab w:val="num" w:pos="1080"/>
        </w:tabs>
        <w:ind w:left="1080"/>
        <w:rPr>
          <w:rFonts w:ascii="Arial" w:hAnsi="Arial"/>
          <w:i/>
          <w:sz w:val="20"/>
        </w:rPr>
      </w:pPr>
      <w:r>
        <w:rPr>
          <w:rFonts w:ascii="Arial" w:hAnsi="Arial"/>
          <w:i/>
          <w:sz w:val="20"/>
        </w:rPr>
        <w:t>What (if anything) is out of bounds for the team?</w:t>
      </w:r>
    </w:p>
    <w:p w:rsidR="00B64369" w:rsidRDefault="00B64369" w:rsidP="00B64369">
      <w:pPr>
        <w:numPr>
          <w:ilvl w:val="0"/>
          <w:numId w:val="4"/>
        </w:numPr>
        <w:tabs>
          <w:tab w:val="clear" w:pos="360"/>
          <w:tab w:val="num" w:pos="1080"/>
        </w:tabs>
        <w:ind w:left="1080"/>
        <w:rPr>
          <w:rFonts w:ascii="Arial" w:hAnsi="Arial"/>
          <w:i/>
          <w:sz w:val="20"/>
        </w:rPr>
      </w:pPr>
      <w:r>
        <w:rPr>
          <w:rFonts w:ascii="Arial" w:hAnsi="Arial"/>
          <w:i/>
          <w:sz w:val="20"/>
        </w:rPr>
        <w:t>What (if any) constraints must the team work under?</w:t>
      </w:r>
      <w:r>
        <w:rPr>
          <w:rFonts w:ascii="Arial" w:hAnsi="Arial"/>
          <w:i/>
          <w:sz w:val="20"/>
        </w:rPr>
        <w:br/>
      </w:r>
    </w:p>
    <w:p w:rsidR="00B64369" w:rsidRDefault="00B64369" w:rsidP="00B64369">
      <w:pPr>
        <w:pStyle w:val="BodyTextIndent"/>
      </w:pPr>
      <w:r>
        <w:t>A scope that is too broadly defined can lead a team to propose solutions that are outside its influence or resource capability to implement.</w:t>
      </w:r>
    </w:p>
    <w:p w:rsidR="00B64369" w:rsidRDefault="00B64369" w:rsidP="00B64369">
      <w:pPr>
        <w:ind w:left="720"/>
        <w:rPr>
          <w:rFonts w:ascii="Arial" w:hAnsi="Arial"/>
          <w:i/>
          <w:sz w:val="20"/>
        </w:rPr>
      </w:pPr>
    </w:p>
    <w:p w:rsidR="00B64369" w:rsidRPr="00B64369" w:rsidRDefault="00B64369" w:rsidP="00B64369">
      <w:pPr>
        <w:ind w:left="720"/>
        <w:rPr>
          <w:rFonts w:ascii="Arial" w:hAnsi="Arial"/>
          <w:i/>
          <w:sz w:val="20"/>
        </w:rPr>
      </w:pPr>
      <w:r>
        <w:rPr>
          <w:rFonts w:ascii="Arial" w:hAnsi="Arial"/>
          <w:i/>
          <w:sz w:val="20"/>
        </w:rPr>
        <w:t>On the other side, too narrow a scope can produce solutions with limited (and often disappointing) results.</w:t>
      </w: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r>
        <w:rPr>
          <w:rFonts w:ascii="Arial" w:hAnsi="Arial"/>
          <w:b/>
          <w:sz w:val="22"/>
        </w:rPr>
        <w:t>5.0</w:t>
      </w:r>
      <w:r>
        <w:rPr>
          <w:rFonts w:ascii="Arial" w:hAnsi="Arial"/>
          <w:b/>
          <w:sz w:val="22"/>
        </w:rPr>
        <w:tab/>
        <w:t>PROJECT ORGANISATION</w:t>
      </w:r>
      <w:bookmarkStart w:id="4" w:name="b5"/>
      <w:bookmarkEnd w:id="4"/>
    </w:p>
    <w:p w:rsidR="00B64369" w:rsidRDefault="00B64369" w:rsidP="00B64369">
      <w:pPr>
        <w:rPr>
          <w:rFonts w:ascii="Arial" w:hAnsi="Arial"/>
          <w:sz w:val="22"/>
        </w:rPr>
      </w:pPr>
    </w:p>
    <w:p w:rsidR="00B64369" w:rsidRDefault="00B64369" w:rsidP="00B64369">
      <w:pPr>
        <w:pStyle w:val="BodyTextIndent"/>
      </w:pPr>
      <w:r>
        <w:t>This section should detail how the team will be structured, and how it will interact with the organisation as a whole.  Well-defined roles help ensure the smooth working relationships within the team, and with key influencers in the organisation</w:t>
      </w:r>
    </w:p>
    <w:p w:rsidR="00B64369" w:rsidRDefault="00B64369" w:rsidP="00B64369">
      <w:pPr>
        <w:pStyle w:val="BodyTextIndent"/>
      </w:pPr>
    </w:p>
    <w:p w:rsidR="00B64369" w:rsidRDefault="00B64369" w:rsidP="00B64369">
      <w:pPr>
        <w:pStyle w:val="BodyTextIndent"/>
        <w:numPr>
          <w:ilvl w:val="0"/>
          <w:numId w:val="5"/>
        </w:numPr>
        <w:tabs>
          <w:tab w:val="clear" w:pos="360"/>
          <w:tab w:val="num" w:pos="1080"/>
        </w:tabs>
        <w:ind w:left="1080"/>
      </w:pPr>
      <w:r>
        <w:t>How do you want the Champion to work with the team?</w:t>
      </w:r>
    </w:p>
    <w:p w:rsidR="00B64369" w:rsidRDefault="00B64369" w:rsidP="00B64369">
      <w:pPr>
        <w:pStyle w:val="BodyTextIndent"/>
        <w:numPr>
          <w:ilvl w:val="0"/>
          <w:numId w:val="5"/>
        </w:numPr>
        <w:tabs>
          <w:tab w:val="clear" w:pos="360"/>
          <w:tab w:val="num" w:pos="1080"/>
        </w:tabs>
        <w:ind w:left="1080"/>
      </w:pPr>
      <w:r>
        <w:t>Is the teams role to implement or to recommend?</w:t>
      </w:r>
    </w:p>
    <w:p w:rsidR="00B64369" w:rsidRDefault="00B64369" w:rsidP="00B64369">
      <w:pPr>
        <w:pStyle w:val="BodyTextIndent"/>
        <w:numPr>
          <w:ilvl w:val="0"/>
          <w:numId w:val="5"/>
        </w:numPr>
        <w:tabs>
          <w:tab w:val="clear" w:pos="360"/>
          <w:tab w:val="num" w:pos="1080"/>
        </w:tabs>
        <w:ind w:left="1080"/>
      </w:pPr>
      <w:r>
        <w:t>When must the team go tot the Champion for approval?</w:t>
      </w:r>
    </w:p>
    <w:p w:rsidR="00B64369" w:rsidRDefault="00B64369" w:rsidP="00B64369">
      <w:pPr>
        <w:pStyle w:val="BodyTextIndent"/>
        <w:numPr>
          <w:ilvl w:val="0"/>
          <w:numId w:val="5"/>
        </w:numPr>
        <w:tabs>
          <w:tab w:val="clear" w:pos="360"/>
          <w:tab w:val="num" w:pos="1080"/>
        </w:tabs>
        <w:ind w:left="1080"/>
      </w:pPr>
      <w:r>
        <w:t>What authority does the team have to act independently?</w:t>
      </w:r>
    </w:p>
    <w:p w:rsidR="00B64369" w:rsidRDefault="00B64369" w:rsidP="00B64369">
      <w:pPr>
        <w:pStyle w:val="BodyTextIndent"/>
        <w:numPr>
          <w:ilvl w:val="0"/>
          <w:numId w:val="5"/>
        </w:numPr>
        <w:tabs>
          <w:tab w:val="clear" w:pos="360"/>
          <w:tab w:val="num" w:pos="1080"/>
        </w:tabs>
        <w:ind w:left="1080"/>
      </w:pPr>
      <w:r>
        <w:t>What will be the role of the Process Improvement Manager?</w:t>
      </w:r>
    </w:p>
    <w:p w:rsidR="00B64369" w:rsidRDefault="00B64369" w:rsidP="00B64369">
      <w:pPr>
        <w:pStyle w:val="BodyTextIndent"/>
        <w:numPr>
          <w:ilvl w:val="0"/>
          <w:numId w:val="5"/>
        </w:numPr>
        <w:tabs>
          <w:tab w:val="clear" w:pos="360"/>
          <w:tab w:val="num" w:pos="1080"/>
        </w:tabs>
        <w:ind w:left="1080"/>
      </w:pPr>
      <w:r>
        <w:t>Are the right members on the team? Functionally? Hierarchically?</w:t>
      </w:r>
    </w:p>
    <w:p w:rsidR="00B64369" w:rsidRDefault="00B64369" w:rsidP="00B64369">
      <w:pPr>
        <w:pStyle w:val="BodyTextIndent"/>
        <w:numPr>
          <w:ilvl w:val="0"/>
          <w:numId w:val="5"/>
        </w:numPr>
        <w:tabs>
          <w:tab w:val="clear" w:pos="360"/>
          <w:tab w:val="num" w:pos="1080"/>
        </w:tabs>
        <w:ind w:left="1080"/>
      </w:pPr>
      <w:r>
        <w:t>What time commitment is expected from each team member?, What will happen to their ‘Day Jobs’?</w:t>
      </w:r>
    </w:p>
    <w:p w:rsidR="00B64369" w:rsidRDefault="00B64369" w:rsidP="00B64369">
      <w:pPr>
        <w:pStyle w:val="BodyTextIndent"/>
      </w:pPr>
    </w:p>
    <w:p w:rsidR="00B64369" w:rsidRDefault="00B64369" w:rsidP="00B64369">
      <w:pPr>
        <w:rPr>
          <w:rFonts w:ascii="Arial" w:hAnsi="Arial"/>
          <w:sz w:val="22"/>
        </w:rPr>
      </w:pPr>
      <w:r>
        <w:rPr>
          <w:rFonts w:ascii="Arial" w:hAnsi="Arial"/>
          <w:b/>
          <w:sz w:val="22"/>
        </w:rPr>
        <w:t>6.0</w:t>
      </w:r>
      <w:r>
        <w:rPr>
          <w:rFonts w:ascii="Arial" w:hAnsi="Arial"/>
          <w:b/>
          <w:sz w:val="22"/>
        </w:rPr>
        <w:tab/>
      </w:r>
      <w:bookmarkStart w:id="5" w:name="b6"/>
      <w:bookmarkEnd w:id="5"/>
      <w:r>
        <w:rPr>
          <w:rFonts w:ascii="Arial" w:hAnsi="Arial"/>
          <w:b/>
          <w:sz w:val="22"/>
        </w:rPr>
        <w:t>MILESTONES</w:t>
      </w:r>
    </w:p>
    <w:p w:rsidR="00B64369" w:rsidRDefault="00B64369" w:rsidP="00B64369">
      <w:pPr>
        <w:rPr>
          <w:rFonts w:ascii="Arial" w:hAnsi="Arial"/>
          <w:sz w:val="22"/>
        </w:rPr>
      </w:pPr>
    </w:p>
    <w:p w:rsidR="00B64369" w:rsidRDefault="00B64369" w:rsidP="00B64369">
      <w:pPr>
        <w:pStyle w:val="BodyTextIndent"/>
      </w:pPr>
      <w:r>
        <w:t>Your team should establish target dates for completing key tasks in the DMAIC process.  Your Charter should include:-</w:t>
      </w:r>
    </w:p>
    <w:p w:rsidR="00B64369" w:rsidRDefault="00B64369" w:rsidP="00B64369">
      <w:pPr>
        <w:pStyle w:val="BodyTextIndent"/>
      </w:pPr>
    </w:p>
    <w:p w:rsidR="00B64369" w:rsidRDefault="00B64369" w:rsidP="00B64369">
      <w:pPr>
        <w:pStyle w:val="BodyTextIndent"/>
        <w:numPr>
          <w:ilvl w:val="0"/>
          <w:numId w:val="6"/>
        </w:numPr>
        <w:tabs>
          <w:tab w:val="clear" w:pos="360"/>
          <w:tab w:val="num" w:pos="1080"/>
        </w:tabs>
        <w:ind w:left="1080"/>
      </w:pPr>
      <w:r>
        <w:t>A detailed project plan tied to phases of the DMAIC process, with target completion dates</w:t>
      </w:r>
    </w:p>
    <w:p w:rsidR="00B64369" w:rsidRDefault="00B64369" w:rsidP="00B64369">
      <w:pPr>
        <w:pStyle w:val="BodyTextIndent"/>
      </w:pPr>
    </w:p>
    <w:p w:rsidR="00B64369" w:rsidRDefault="00B64369" w:rsidP="00B64369">
      <w:pPr>
        <w:pStyle w:val="BodyTextIndent"/>
      </w:pPr>
      <w:r>
        <w:t>Milestones provide a sense of urgency, a feeling of accomplishment and help ensure the timely achievement of results.  As a minimum, your team should set dates for end of phase reviews with your Champion to review what you have found, your next steps, and any issues that you need to resolve before moving forward.  Your plan should also be:-</w:t>
      </w:r>
    </w:p>
    <w:p w:rsidR="00B64369" w:rsidRDefault="00B64369" w:rsidP="00B64369">
      <w:pPr>
        <w:pStyle w:val="BodyTextIndent"/>
      </w:pPr>
    </w:p>
    <w:p w:rsidR="00B64369" w:rsidRDefault="00B64369" w:rsidP="00B64369">
      <w:pPr>
        <w:pStyle w:val="BodyTextIndent"/>
        <w:numPr>
          <w:ilvl w:val="0"/>
          <w:numId w:val="7"/>
        </w:numPr>
        <w:tabs>
          <w:tab w:val="clear" w:pos="360"/>
          <w:tab w:val="num" w:pos="1080"/>
        </w:tabs>
        <w:ind w:left="1080"/>
      </w:pPr>
      <w:r>
        <w:t>Aggressive</w:t>
      </w:r>
    </w:p>
    <w:p w:rsidR="00B64369" w:rsidRDefault="00B64369" w:rsidP="00B64369">
      <w:pPr>
        <w:pStyle w:val="BodyTextIndent"/>
        <w:numPr>
          <w:ilvl w:val="0"/>
          <w:numId w:val="7"/>
        </w:numPr>
        <w:tabs>
          <w:tab w:val="clear" w:pos="360"/>
          <w:tab w:val="num" w:pos="1080"/>
        </w:tabs>
        <w:ind w:left="1080"/>
      </w:pPr>
      <w:r>
        <w:t>Realistic</w:t>
      </w:r>
    </w:p>
    <w:p w:rsidR="00B64369" w:rsidRDefault="00B64369" w:rsidP="00B64369">
      <w:pPr>
        <w:pStyle w:val="BodyTextIndent"/>
        <w:numPr>
          <w:ilvl w:val="0"/>
          <w:numId w:val="7"/>
        </w:numPr>
        <w:tabs>
          <w:tab w:val="clear" w:pos="360"/>
          <w:tab w:val="num" w:pos="1080"/>
        </w:tabs>
        <w:ind w:left="1080"/>
      </w:pPr>
      <w:r>
        <w:t>Documented and shared with the Champion and all project team members</w:t>
      </w:r>
    </w:p>
    <w:p w:rsidR="00B64369" w:rsidRDefault="00B64369" w:rsidP="00B64369">
      <w:pPr>
        <w:pStyle w:val="BodyTextIndent"/>
        <w:numPr>
          <w:ilvl w:val="0"/>
          <w:numId w:val="7"/>
        </w:numPr>
        <w:tabs>
          <w:tab w:val="clear" w:pos="360"/>
          <w:tab w:val="num" w:pos="1080"/>
        </w:tabs>
        <w:ind w:left="1080"/>
      </w:pPr>
      <w:r>
        <w:t>Updated regularly</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820"/>
        <w:gridCol w:w="2234"/>
      </w:tblGrid>
      <w:tr w:rsidR="00B64369" w:rsidTr="00B64369">
        <w:tblPrEx>
          <w:tblCellMar>
            <w:top w:w="0" w:type="dxa"/>
            <w:bottom w:w="0" w:type="dxa"/>
          </w:tblCellMar>
        </w:tblPrEx>
        <w:trPr>
          <w:cantSplit/>
        </w:trPr>
        <w:tc>
          <w:tcPr>
            <w:tcW w:w="1809" w:type="dxa"/>
          </w:tcPr>
          <w:p w:rsidR="00B64369" w:rsidRDefault="00B64369" w:rsidP="00B64369">
            <w:pPr>
              <w:pStyle w:val="Heading2"/>
              <w:jc w:val="center"/>
              <w:rPr>
                <w:sz w:val="22"/>
              </w:rPr>
            </w:pPr>
            <w:r>
              <w:rPr>
                <w:sz w:val="22"/>
              </w:rPr>
              <w:t>DMAIC Stage</w:t>
            </w:r>
          </w:p>
        </w:tc>
        <w:tc>
          <w:tcPr>
            <w:tcW w:w="4820" w:type="dxa"/>
          </w:tcPr>
          <w:p w:rsidR="00B64369" w:rsidRDefault="00B64369" w:rsidP="00B64369">
            <w:pPr>
              <w:pStyle w:val="Heading2"/>
              <w:rPr>
                <w:sz w:val="22"/>
              </w:rPr>
            </w:pPr>
            <w:r>
              <w:rPr>
                <w:sz w:val="22"/>
              </w:rPr>
              <w:t>Deliverable</w:t>
            </w:r>
          </w:p>
        </w:tc>
        <w:tc>
          <w:tcPr>
            <w:tcW w:w="2234" w:type="dxa"/>
          </w:tcPr>
          <w:p w:rsidR="00B64369" w:rsidRDefault="00B64369" w:rsidP="00B64369">
            <w:pPr>
              <w:jc w:val="center"/>
              <w:rPr>
                <w:rFonts w:ascii="Arial" w:hAnsi="Arial"/>
                <w:sz w:val="22"/>
              </w:rPr>
            </w:pPr>
            <w:r>
              <w:rPr>
                <w:rFonts w:ascii="Arial" w:hAnsi="Arial"/>
                <w:b/>
                <w:sz w:val="22"/>
              </w:rPr>
              <w:t>Completion</w:t>
            </w:r>
            <w:r>
              <w:rPr>
                <w:rFonts w:ascii="Arial" w:hAnsi="Arial"/>
                <w:sz w:val="22"/>
              </w:rPr>
              <w:t xml:space="preserve"> </w:t>
            </w:r>
            <w:r>
              <w:rPr>
                <w:rFonts w:ascii="Arial" w:hAnsi="Arial"/>
                <w:b/>
                <w:sz w:val="22"/>
              </w:rPr>
              <w:t>Date</w:t>
            </w:r>
          </w:p>
        </w:tc>
      </w:tr>
      <w:tr w:rsidR="00B64369" w:rsidTr="00B64369">
        <w:tblPrEx>
          <w:tblCellMar>
            <w:top w:w="0" w:type="dxa"/>
            <w:bottom w:w="0" w:type="dxa"/>
          </w:tblCellMar>
        </w:tblPrEx>
        <w:trPr>
          <w:cantSplit/>
        </w:trPr>
        <w:tc>
          <w:tcPr>
            <w:tcW w:w="1809" w:type="dxa"/>
            <w:vMerge w:val="restart"/>
          </w:tcPr>
          <w:p w:rsidR="00B64369" w:rsidRDefault="00B64369" w:rsidP="00B64369">
            <w:pPr>
              <w:jc w:val="center"/>
              <w:rPr>
                <w:rFonts w:ascii="Arial" w:hAnsi="Arial"/>
                <w:sz w:val="22"/>
              </w:rPr>
            </w:pPr>
          </w:p>
          <w:p w:rsidR="00B64369" w:rsidRDefault="00B64369" w:rsidP="00B64369">
            <w:pPr>
              <w:pStyle w:val="Heading3"/>
              <w:rPr>
                <w:sz w:val="22"/>
              </w:rPr>
            </w:pPr>
            <w:r>
              <w:rPr>
                <w:sz w:val="22"/>
              </w:rPr>
              <w:t>DEFINE</w:t>
            </w:r>
          </w:p>
        </w:tc>
        <w:tc>
          <w:tcPr>
            <w:tcW w:w="4820" w:type="dxa"/>
          </w:tcPr>
          <w:p w:rsidR="00B64369" w:rsidRDefault="00B64369" w:rsidP="00B64369">
            <w:pPr>
              <w:rPr>
                <w:rFonts w:ascii="Arial" w:hAnsi="Arial"/>
                <w:sz w:val="22"/>
              </w:rPr>
            </w:pPr>
          </w:p>
        </w:tc>
        <w:tc>
          <w:tcPr>
            <w:tcW w:w="2234" w:type="dxa"/>
          </w:tcPr>
          <w:p w:rsidR="00B64369" w:rsidRDefault="00B64369" w:rsidP="00B64369">
            <w:pPr>
              <w:jc w:val="center"/>
              <w:rPr>
                <w:rFonts w:ascii="Arial" w:hAnsi="Arial"/>
                <w:sz w:val="22"/>
              </w:rPr>
            </w:pPr>
          </w:p>
        </w:tc>
      </w:tr>
      <w:tr w:rsidR="00B64369" w:rsidTr="00B64369">
        <w:tblPrEx>
          <w:tblCellMar>
            <w:top w:w="0" w:type="dxa"/>
            <w:bottom w:w="0" w:type="dxa"/>
          </w:tblCellMar>
        </w:tblPrEx>
        <w:trPr>
          <w:cantSplit/>
        </w:trPr>
        <w:tc>
          <w:tcPr>
            <w:tcW w:w="1809" w:type="dxa"/>
            <w:vMerge/>
          </w:tcPr>
          <w:p w:rsidR="00B64369" w:rsidRDefault="00B64369" w:rsidP="00B64369">
            <w:pPr>
              <w:rPr>
                <w:rFonts w:ascii="Arial" w:hAnsi="Arial"/>
                <w:sz w:val="22"/>
              </w:rPr>
            </w:pPr>
          </w:p>
        </w:tc>
        <w:tc>
          <w:tcPr>
            <w:tcW w:w="4820" w:type="dxa"/>
          </w:tcPr>
          <w:p w:rsidR="00B64369" w:rsidRDefault="00B64369" w:rsidP="00B64369">
            <w:pPr>
              <w:rPr>
                <w:rFonts w:ascii="Arial" w:hAnsi="Arial"/>
                <w:sz w:val="22"/>
              </w:rPr>
            </w:pPr>
          </w:p>
        </w:tc>
        <w:tc>
          <w:tcPr>
            <w:tcW w:w="2234" w:type="dxa"/>
          </w:tcPr>
          <w:p w:rsidR="00B64369" w:rsidRDefault="00B64369" w:rsidP="00B64369">
            <w:pPr>
              <w:jc w:val="center"/>
              <w:rPr>
                <w:rFonts w:ascii="Arial" w:hAnsi="Arial"/>
                <w:sz w:val="22"/>
              </w:rPr>
            </w:pPr>
          </w:p>
        </w:tc>
      </w:tr>
      <w:tr w:rsidR="00B64369" w:rsidTr="00B64369">
        <w:tblPrEx>
          <w:tblCellMar>
            <w:top w:w="0" w:type="dxa"/>
            <w:bottom w:w="0" w:type="dxa"/>
          </w:tblCellMar>
        </w:tblPrEx>
        <w:trPr>
          <w:cantSplit/>
        </w:trPr>
        <w:tc>
          <w:tcPr>
            <w:tcW w:w="1809" w:type="dxa"/>
            <w:vMerge/>
            <w:tcBorders>
              <w:bottom w:val="double" w:sz="4" w:space="0" w:color="auto"/>
            </w:tcBorders>
          </w:tcPr>
          <w:p w:rsidR="00B64369" w:rsidRDefault="00B64369" w:rsidP="00B64369">
            <w:pPr>
              <w:rPr>
                <w:rFonts w:ascii="Arial" w:hAnsi="Arial"/>
                <w:sz w:val="22"/>
              </w:rPr>
            </w:pPr>
          </w:p>
        </w:tc>
        <w:tc>
          <w:tcPr>
            <w:tcW w:w="4820" w:type="dxa"/>
            <w:tcBorders>
              <w:bottom w:val="double" w:sz="4" w:space="0" w:color="auto"/>
            </w:tcBorders>
          </w:tcPr>
          <w:p w:rsidR="00B64369" w:rsidRDefault="00B64369" w:rsidP="00B64369">
            <w:pPr>
              <w:rPr>
                <w:rFonts w:ascii="Arial" w:hAnsi="Arial"/>
                <w:sz w:val="22"/>
              </w:rPr>
            </w:pPr>
          </w:p>
        </w:tc>
        <w:tc>
          <w:tcPr>
            <w:tcW w:w="2234" w:type="dxa"/>
            <w:tcBorders>
              <w:bottom w:val="double" w:sz="4" w:space="0" w:color="auto"/>
            </w:tcBorders>
          </w:tcPr>
          <w:p w:rsidR="00B64369" w:rsidRDefault="00B64369" w:rsidP="00B64369">
            <w:pPr>
              <w:jc w:val="center"/>
              <w:rPr>
                <w:rFonts w:ascii="Arial" w:hAnsi="Arial"/>
                <w:sz w:val="22"/>
              </w:rPr>
            </w:pPr>
          </w:p>
        </w:tc>
      </w:tr>
      <w:tr w:rsidR="00B64369" w:rsidTr="00B64369">
        <w:tblPrEx>
          <w:tblCellMar>
            <w:top w:w="0" w:type="dxa"/>
            <w:bottom w:w="0" w:type="dxa"/>
          </w:tblCellMar>
        </w:tblPrEx>
        <w:trPr>
          <w:cantSplit/>
        </w:trPr>
        <w:tc>
          <w:tcPr>
            <w:tcW w:w="1809" w:type="dxa"/>
            <w:vMerge w:val="restart"/>
            <w:tcBorders>
              <w:top w:val="double" w:sz="4" w:space="0" w:color="auto"/>
            </w:tcBorders>
          </w:tcPr>
          <w:p w:rsidR="00B64369" w:rsidRDefault="00B64369" w:rsidP="00B64369">
            <w:pPr>
              <w:rPr>
                <w:rFonts w:ascii="Arial" w:hAnsi="Arial"/>
                <w:sz w:val="22"/>
              </w:rPr>
            </w:pPr>
          </w:p>
          <w:p w:rsidR="00B64369" w:rsidRDefault="00B64369" w:rsidP="00B64369">
            <w:pPr>
              <w:pStyle w:val="Heading3"/>
              <w:rPr>
                <w:sz w:val="22"/>
              </w:rPr>
            </w:pPr>
            <w:r>
              <w:rPr>
                <w:sz w:val="22"/>
              </w:rPr>
              <w:t>MEASURE</w:t>
            </w:r>
          </w:p>
        </w:tc>
        <w:tc>
          <w:tcPr>
            <w:tcW w:w="4820" w:type="dxa"/>
            <w:tcBorders>
              <w:top w:val="double" w:sz="4" w:space="0" w:color="auto"/>
            </w:tcBorders>
          </w:tcPr>
          <w:p w:rsidR="00B64369" w:rsidRDefault="00B64369" w:rsidP="00B64369">
            <w:pPr>
              <w:rPr>
                <w:rFonts w:ascii="Arial" w:hAnsi="Arial"/>
                <w:sz w:val="22"/>
              </w:rPr>
            </w:pPr>
          </w:p>
        </w:tc>
        <w:tc>
          <w:tcPr>
            <w:tcW w:w="2234" w:type="dxa"/>
            <w:tcBorders>
              <w:top w:val="double" w:sz="4" w:space="0" w:color="auto"/>
            </w:tcBorders>
          </w:tcPr>
          <w:p w:rsidR="00B64369" w:rsidRDefault="00B64369" w:rsidP="00B64369">
            <w:pPr>
              <w:jc w:val="center"/>
              <w:rPr>
                <w:rFonts w:ascii="Arial" w:hAnsi="Arial"/>
                <w:sz w:val="22"/>
              </w:rPr>
            </w:pPr>
          </w:p>
        </w:tc>
      </w:tr>
      <w:tr w:rsidR="00B64369" w:rsidTr="00B64369">
        <w:tblPrEx>
          <w:tblCellMar>
            <w:top w:w="0" w:type="dxa"/>
            <w:bottom w:w="0" w:type="dxa"/>
          </w:tblCellMar>
        </w:tblPrEx>
        <w:trPr>
          <w:cantSplit/>
        </w:trPr>
        <w:tc>
          <w:tcPr>
            <w:tcW w:w="1809" w:type="dxa"/>
            <w:vMerge/>
          </w:tcPr>
          <w:p w:rsidR="00B64369" w:rsidRDefault="00B64369" w:rsidP="00B64369">
            <w:pPr>
              <w:rPr>
                <w:rFonts w:ascii="Arial" w:hAnsi="Arial"/>
                <w:sz w:val="22"/>
              </w:rPr>
            </w:pPr>
          </w:p>
        </w:tc>
        <w:tc>
          <w:tcPr>
            <w:tcW w:w="4820" w:type="dxa"/>
          </w:tcPr>
          <w:p w:rsidR="00B64369" w:rsidRDefault="00B64369" w:rsidP="00B64369">
            <w:pPr>
              <w:rPr>
                <w:rFonts w:ascii="Arial" w:hAnsi="Arial"/>
                <w:sz w:val="22"/>
              </w:rPr>
            </w:pPr>
          </w:p>
        </w:tc>
        <w:tc>
          <w:tcPr>
            <w:tcW w:w="2234" w:type="dxa"/>
          </w:tcPr>
          <w:p w:rsidR="00B64369" w:rsidRDefault="00B64369" w:rsidP="00B64369">
            <w:pPr>
              <w:jc w:val="center"/>
              <w:rPr>
                <w:rFonts w:ascii="Arial" w:hAnsi="Arial"/>
                <w:sz w:val="22"/>
              </w:rPr>
            </w:pPr>
          </w:p>
        </w:tc>
      </w:tr>
      <w:tr w:rsidR="00B64369" w:rsidTr="00B64369">
        <w:tblPrEx>
          <w:tblCellMar>
            <w:top w:w="0" w:type="dxa"/>
            <w:bottom w:w="0" w:type="dxa"/>
          </w:tblCellMar>
        </w:tblPrEx>
        <w:trPr>
          <w:cantSplit/>
        </w:trPr>
        <w:tc>
          <w:tcPr>
            <w:tcW w:w="1809" w:type="dxa"/>
            <w:vMerge/>
            <w:tcBorders>
              <w:bottom w:val="double" w:sz="4" w:space="0" w:color="auto"/>
            </w:tcBorders>
          </w:tcPr>
          <w:p w:rsidR="00B64369" w:rsidRDefault="00B64369" w:rsidP="00B64369">
            <w:pPr>
              <w:rPr>
                <w:rFonts w:ascii="Arial" w:hAnsi="Arial"/>
                <w:sz w:val="22"/>
              </w:rPr>
            </w:pPr>
          </w:p>
        </w:tc>
        <w:tc>
          <w:tcPr>
            <w:tcW w:w="4820" w:type="dxa"/>
            <w:tcBorders>
              <w:bottom w:val="double" w:sz="4" w:space="0" w:color="auto"/>
            </w:tcBorders>
          </w:tcPr>
          <w:p w:rsidR="00B64369" w:rsidRDefault="00B64369" w:rsidP="00B64369">
            <w:pPr>
              <w:rPr>
                <w:rFonts w:ascii="Arial" w:hAnsi="Arial"/>
                <w:sz w:val="22"/>
              </w:rPr>
            </w:pPr>
          </w:p>
        </w:tc>
        <w:tc>
          <w:tcPr>
            <w:tcW w:w="2234" w:type="dxa"/>
            <w:tcBorders>
              <w:bottom w:val="double" w:sz="4" w:space="0" w:color="auto"/>
            </w:tcBorders>
          </w:tcPr>
          <w:p w:rsidR="00B64369" w:rsidRDefault="00B64369" w:rsidP="00B64369">
            <w:pPr>
              <w:jc w:val="center"/>
              <w:rPr>
                <w:rFonts w:ascii="Arial" w:hAnsi="Arial"/>
                <w:sz w:val="22"/>
              </w:rPr>
            </w:pPr>
          </w:p>
        </w:tc>
      </w:tr>
      <w:tr w:rsidR="00B64369" w:rsidTr="00B64369">
        <w:tblPrEx>
          <w:tblCellMar>
            <w:top w:w="0" w:type="dxa"/>
            <w:bottom w:w="0" w:type="dxa"/>
          </w:tblCellMar>
        </w:tblPrEx>
        <w:trPr>
          <w:cantSplit/>
        </w:trPr>
        <w:tc>
          <w:tcPr>
            <w:tcW w:w="1809" w:type="dxa"/>
            <w:vMerge w:val="restart"/>
            <w:tcBorders>
              <w:top w:val="double" w:sz="4" w:space="0" w:color="auto"/>
            </w:tcBorders>
          </w:tcPr>
          <w:p w:rsidR="00B64369" w:rsidRDefault="00B64369" w:rsidP="00B64369">
            <w:pPr>
              <w:rPr>
                <w:rFonts w:ascii="Arial" w:hAnsi="Arial"/>
                <w:sz w:val="22"/>
              </w:rPr>
            </w:pPr>
          </w:p>
          <w:p w:rsidR="00B64369" w:rsidRDefault="00B64369" w:rsidP="00B64369">
            <w:pPr>
              <w:pStyle w:val="Heading3"/>
              <w:rPr>
                <w:sz w:val="22"/>
              </w:rPr>
            </w:pPr>
            <w:r>
              <w:rPr>
                <w:sz w:val="22"/>
              </w:rPr>
              <w:t>ANALYSE</w:t>
            </w:r>
          </w:p>
        </w:tc>
        <w:tc>
          <w:tcPr>
            <w:tcW w:w="4820" w:type="dxa"/>
            <w:tcBorders>
              <w:top w:val="double" w:sz="4" w:space="0" w:color="auto"/>
            </w:tcBorders>
          </w:tcPr>
          <w:p w:rsidR="00B64369" w:rsidRDefault="00B64369" w:rsidP="00B64369">
            <w:pPr>
              <w:rPr>
                <w:rFonts w:ascii="Arial" w:hAnsi="Arial"/>
                <w:sz w:val="22"/>
              </w:rPr>
            </w:pPr>
          </w:p>
        </w:tc>
        <w:tc>
          <w:tcPr>
            <w:tcW w:w="2234" w:type="dxa"/>
            <w:tcBorders>
              <w:top w:val="double" w:sz="4" w:space="0" w:color="auto"/>
            </w:tcBorders>
          </w:tcPr>
          <w:p w:rsidR="00B64369" w:rsidRDefault="00B64369" w:rsidP="00B64369">
            <w:pPr>
              <w:jc w:val="center"/>
              <w:rPr>
                <w:rFonts w:ascii="Arial" w:hAnsi="Arial"/>
                <w:sz w:val="22"/>
              </w:rPr>
            </w:pPr>
          </w:p>
        </w:tc>
      </w:tr>
      <w:tr w:rsidR="00B64369" w:rsidTr="00B64369">
        <w:tblPrEx>
          <w:tblCellMar>
            <w:top w:w="0" w:type="dxa"/>
            <w:bottom w:w="0" w:type="dxa"/>
          </w:tblCellMar>
        </w:tblPrEx>
        <w:trPr>
          <w:cantSplit/>
        </w:trPr>
        <w:tc>
          <w:tcPr>
            <w:tcW w:w="1809" w:type="dxa"/>
            <w:vMerge/>
            <w:tcBorders>
              <w:bottom w:val="double" w:sz="4" w:space="0" w:color="auto"/>
            </w:tcBorders>
          </w:tcPr>
          <w:p w:rsidR="00B64369" w:rsidRDefault="00B64369" w:rsidP="00B64369">
            <w:pPr>
              <w:rPr>
                <w:rFonts w:ascii="Arial" w:hAnsi="Arial"/>
                <w:sz w:val="22"/>
              </w:rPr>
            </w:pPr>
          </w:p>
        </w:tc>
        <w:tc>
          <w:tcPr>
            <w:tcW w:w="4820" w:type="dxa"/>
            <w:tcBorders>
              <w:bottom w:val="single" w:sz="4" w:space="0" w:color="auto"/>
            </w:tcBorders>
          </w:tcPr>
          <w:p w:rsidR="00B64369" w:rsidRDefault="00B64369" w:rsidP="00B64369">
            <w:pPr>
              <w:rPr>
                <w:rFonts w:ascii="Arial" w:hAnsi="Arial"/>
                <w:sz w:val="22"/>
              </w:rPr>
            </w:pPr>
          </w:p>
        </w:tc>
        <w:tc>
          <w:tcPr>
            <w:tcW w:w="2234" w:type="dxa"/>
            <w:tcBorders>
              <w:bottom w:val="single" w:sz="4" w:space="0" w:color="auto"/>
            </w:tcBorders>
          </w:tcPr>
          <w:p w:rsidR="00B64369" w:rsidRDefault="00B64369" w:rsidP="00B64369">
            <w:pPr>
              <w:jc w:val="center"/>
              <w:rPr>
                <w:rFonts w:ascii="Arial" w:hAnsi="Arial"/>
                <w:sz w:val="22"/>
              </w:rPr>
            </w:pPr>
          </w:p>
        </w:tc>
      </w:tr>
      <w:tr w:rsidR="00B64369" w:rsidTr="00B64369">
        <w:tblPrEx>
          <w:tblCellMar>
            <w:top w:w="0" w:type="dxa"/>
            <w:bottom w:w="0" w:type="dxa"/>
          </w:tblCellMar>
        </w:tblPrEx>
        <w:trPr>
          <w:cantSplit/>
        </w:trPr>
        <w:tc>
          <w:tcPr>
            <w:tcW w:w="1809" w:type="dxa"/>
            <w:vMerge/>
            <w:tcBorders>
              <w:bottom w:val="double" w:sz="4" w:space="0" w:color="auto"/>
            </w:tcBorders>
          </w:tcPr>
          <w:p w:rsidR="00B64369" w:rsidRDefault="00B64369" w:rsidP="00B64369">
            <w:pPr>
              <w:rPr>
                <w:rFonts w:ascii="Arial" w:hAnsi="Arial"/>
                <w:sz w:val="22"/>
              </w:rPr>
            </w:pPr>
          </w:p>
        </w:tc>
        <w:tc>
          <w:tcPr>
            <w:tcW w:w="4820" w:type="dxa"/>
            <w:tcBorders>
              <w:bottom w:val="double" w:sz="4" w:space="0" w:color="auto"/>
            </w:tcBorders>
          </w:tcPr>
          <w:p w:rsidR="00B64369" w:rsidRDefault="00B64369" w:rsidP="00B64369">
            <w:pPr>
              <w:rPr>
                <w:rFonts w:ascii="Arial" w:hAnsi="Arial"/>
                <w:sz w:val="22"/>
              </w:rPr>
            </w:pPr>
          </w:p>
        </w:tc>
        <w:tc>
          <w:tcPr>
            <w:tcW w:w="2234" w:type="dxa"/>
            <w:tcBorders>
              <w:bottom w:val="double" w:sz="4" w:space="0" w:color="auto"/>
            </w:tcBorders>
          </w:tcPr>
          <w:p w:rsidR="00B64369" w:rsidRDefault="00B64369" w:rsidP="00B64369">
            <w:pPr>
              <w:jc w:val="center"/>
              <w:rPr>
                <w:rFonts w:ascii="Arial" w:hAnsi="Arial"/>
                <w:sz w:val="22"/>
              </w:rPr>
            </w:pPr>
          </w:p>
        </w:tc>
      </w:tr>
      <w:tr w:rsidR="00B64369" w:rsidTr="00B64369">
        <w:tblPrEx>
          <w:tblCellMar>
            <w:top w:w="0" w:type="dxa"/>
            <w:bottom w:w="0" w:type="dxa"/>
          </w:tblCellMar>
        </w:tblPrEx>
        <w:trPr>
          <w:cantSplit/>
        </w:trPr>
        <w:tc>
          <w:tcPr>
            <w:tcW w:w="1809" w:type="dxa"/>
            <w:vMerge w:val="restart"/>
            <w:tcBorders>
              <w:top w:val="single" w:sz="4" w:space="0" w:color="auto"/>
            </w:tcBorders>
          </w:tcPr>
          <w:p w:rsidR="00B64369" w:rsidRDefault="00B64369" w:rsidP="00B64369">
            <w:pPr>
              <w:rPr>
                <w:rFonts w:ascii="Arial" w:hAnsi="Arial"/>
                <w:sz w:val="22"/>
              </w:rPr>
            </w:pPr>
          </w:p>
          <w:p w:rsidR="00B64369" w:rsidRDefault="00B64369" w:rsidP="00B64369">
            <w:pPr>
              <w:pStyle w:val="Heading3"/>
              <w:rPr>
                <w:sz w:val="22"/>
              </w:rPr>
            </w:pPr>
            <w:r>
              <w:rPr>
                <w:sz w:val="22"/>
              </w:rPr>
              <w:t>IMPROVE</w:t>
            </w:r>
          </w:p>
        </w:tc>
        <w:tc>
          <w:tcPr>
            <w:tcW w:w="4820" w:type="dxa"/>
            <w:tcBorders>
              <w:top w:val="single" w:sz="4" w:space="0" w:color="auto"/>
            </w:tcBorders>
          </w:tcPr>
          <w:p w:rsidR="00B64369" w:rsidRDefault="00B64369" w:rsidP="00B64369">
            <w:pPr>
              <w:rPr>
                <w:rFonts w:ascii="Arial" w:hAnsi="Arial"/>
                <w:sz w:val="22"/>
              </w:rPr>
            </w:pPr>
          </w:p>
        </w:tc>
        <w:tc>
          <w:tcPr>
            <w:tcW w:w="2234" w:type="dxa"/>
            <w:tcBorders>
              <w:top w:val="single" w:sz="4" w:space="0" w:color="auto"/>
            </w:tcBorders>
          </w:tcPr>
          <w:p w:rsidR="00B64369" w:rsidRDefault="00B64369" w:rsidP="00B64369">
            <w:pPr>
              <w:jc w:val="center"/>
              <w:rPr>
                <w:rFonts w:ascii="Arial" w:hAnsi="Arial"/>
                <w:sz w:val="22"/>
              </w:rPr>
            </w:pPr>
          </w:p>
        </w:tc>
      </w:tr>
      <w:tr w:rsidR="00B64369" w:rsidTr="00B64369">
        <w:tblPrEx>
          <w:tblCellMar>
            <w:top w:w="0" w:type="dxa"/>
            <w:bottom w:w="0" w:type="dxa"/>
          </w:tblCellMar>
        </w:tblPrEx>
        <w:trPr>
          <w:cantSplit/>
        </w:trPr>
        <w:tc>
          <w:tcPr>
            <w:tcW w:w="1809" w:type="dxa"/>
            <w:vMerge/>
            <w:tcBorders>
              <w:top w:val="nil"/>
            </w:tcBorders>
          </w:tcPr>
          <w:p w:rsidR="00B64369" w:rsidRDefault="00B64369" w:rsidP="00B64369">
            <w:pPr>
              <w:pStyle w:val="Heading3"/>
              <w:rPr>
                <w:sz w:val="22"/>
              </w:rPr>
            </w:pPr>
          </w:p>
        </w:tc>
        <w:tc>
          <w:tcPr>
            <w:tcW w:w="4820" w:type="dxa"/>
            <w:tcBorders>
              <w:top w:val="single" w:sz="4" w:space="0" w:color="auto"/>
            </w:tcBorders>
          </w:tcPr>
          <w:p w:rsidR="00B64369" w:rsidRDefault="00B64369" w:rsidP="00B64369">
            <w:pPr>
              <w:rPr>
                <w:rFonts w:ascii="Arial" w:hAnsi="Arial"/>
                <w:sz w:val="22"/>
              </w:rPr>
            </w:pPr>
          </w:p>
        </w:tc>
        <w:tc>
          <w:tcPr>
            <w:tcW w:w="2234" w:type="dxa"/>
            <w:tcBorders>
              <w:top w:val="single" w:sz="4" w:space="0" w:color="auto"/>
            </w:tcBorders>
          </w:tcPr>
          <w:p w:rsidR="00B64369" w:rsidRDefault="00B64369" w:rsidP="00B64369">
            <w:pPr>
              <w:jc w:val="center"/>
              <w:rPr>
                <w:rFonts w:ascii="Arial" w:hAnsi="Arial"/>
                <w:sz w:val="22"/>
              </w:rPr>
            </w:pPr>
          </w:p>
        </w:tc>
      </w:tr>
      <w:tr w:rsidR="00B64369" w:rsidTr="00B64369">
        <w:tblPrEx>
          <w:tblCellMar>
            <w:top w:w="0" w:type="dxa"/>
            <w:bottom w:w="0" w:type="dxa"/>
          </w:tblCellMar>
        </w:tblPrEx>
        <w:trPr>
          <w:cantSplit/>
        </w:trPr>
        <w:tc>
          <w:tcPr>
            <w:tcW w:w="1809" w:type="dxa"/>
            <w:vMerge/>
            <w:tcBorders>
              <w:top w:val="nil"/>
              <w:bottom w:val="double" w:sz="4" w:space="0" w:color="auto"/>
            </w:tcBorders>
          </w:tcPr>
          <w:p w:rsidR="00B64369" w:rsidRDefault="00B64369" w:rsidP="00B64369">
            <w:pPr>
              <w:rPr>
                <w:rFonts w:ascii="Arial" w:hAnsi="Arial"/>
                <w:sz w:val="22"/>
              </w:rPr>
            </w:pPr>
          </w:p>
        </w:tc>
        <w:tc>
          <w:tcPr>
            <w:tcW w:w="4820" w:type="dxa"/>
            <w:tcBorders>
              <w:top w:val="single" w:sz="4" w:space="0" w:color="auto"/>
              <w:bottom w:val="double" w:sz="4" w:space="0" w:color="auto"/>
            </w:tcBorders>
          </w:tcPr>
          <w:p w:rsidR="00B64369" w:rsidRDefault="00B64369" w:rsidP="00B64369">
            <w:pPr>
              <w:rPr>
                <w:rFonts w:ascii="Arial" w:hAnsi="Arial"/>
                <w:sz w:val="22"/>
              </w:rPr>
            </w:pPr>
          </w:p>
        </w:tc>
        <w:tc>
          <w:tcPr>
            <w:tcW w:w="2234" w:type="dxa"/>
            <w:tcBorders>
              <w:top w:val="single" w:sz="4" w:space="0" w:color="auto"/>
              <w:bottom w:val="double" w:sz="4" w:space="0" w:color="auto"/>
            </w:tcBorders>
          </w:tcPr>
          <w:p w:rsidR="00B64369" w:rsidRDefault="00B64369" w:rsidP="00B64369">
            <w:pPr>
              <w:jc w:val="center"/>
              <w:rPr>
                <w:rFonts w:ascii="Arial" w:hAnsi="Arial"/>
                <w:sz w:val="22"/>
              </w:rPr>
            </w:pPr>
          </w:p>
        </w:tc>
      </w:tr>
      <w:tr w:rsidR="00B64369" w:rsidTr="00B64369">
        <w:tblPrEx>
          <w:tblCellMar>
            <w:top w:w="0" w:type="dxa"/>
            <w:bottom w:w="0" w:type="dxa"/>
          </w:tblCellMar>
        </w:tblPrEx>
        <w:trPr>
          <w:cantSplit/>
        </w:trPr>
        <w:tc>
          <w:tcPr>
            <w:tcW w:w="1809" w:type="dxa"/>
            <w:vMerge w:val="restart"/>
            <w:tcBorders>
              <w:top w:val="double" w:sz="4" w:space="0" w:color="auto"/>
            </w:tcBorders>
          </w:tcPr>
          <w:p w:rsidR="00B64369" w:rsidRDefault="00B64369" w:rsidP="00B64369">
            <w:pPr>
              <w:rPr>
                <w:rFonts w:ascii="Arial" w:hAnsi="Arial"/>
                <w:sz w:val="22"/>
              </w:rPr>
            </w:pPr>
          </w:p>
          <w:p w:rsidR="00B64369" w:rsidRDefault="00B64369" w:rsidP="00B64369">
            <w:pPr>
              <w:pStyle w:val="Heading3"/>
              <w:rPr>
                <w:sz w:val="22"/>
              </w:rPr>
            </w:pPr>
            <w:r>
              <w:rPr>
                <w:sz w:val="22"/>
              </w:rPr>
              <w:t>CONTROL</w:t>
            </w:r>
          </w:p>
        </w:tc>
        <w:tc>
          <w:tcPr>
            <w:tcW w:w="4820" w:type="dxa"/>
            <w:tcBorders>
              <w:top w:val="double" w:sz="4" w:space="0" w:color="auto"/>
            </w:tcBorders>
          </w:tcPr>
          <w:p w:rsidR="00B64369" w:rsidRDefault="00B64369" w:rsidP="00B64369">
            <w:pPr>
              <w:rPr>
                <w:rFonts w:ascii="Arial" w:hAnsi="Arial"/>
                <w:sz w:val="22"/>
              </w:rPr>
            </w:pPr>
          </w:p>
        </w:tc>
        <w:tc>
          <w:tcPr>
            <w:tcW w:w="2234" w:type="dxa"/>
            <w:tcBorders>
              <w:top w:val="double" w:sz="4" w:space="0" w:color="auto"/>
            </w:tcBorders>
          </w:tcPr>
          <w:p w:rsidR="00B64369" w:rsidRDefault="00B64369" w:rsidP="00B64369">
            <w:pPr>
              <w:jc w:val="center"/>
              <w:rPr>
                <w:rFonts w:ascii="Arial" w:hAnsi="Arial"/>
                <w:sz w:val="22"/>
              </w:rPr>
            </w:pPr>
          </w:p>
        </w:tc>
      </w:tr>
      <w:tr w:rsidR="00B64369" w:rsidTr="00B64369">
        <w:tblPrEx>
          <w:tblCellMar>
            <w:top w:w="0" w:type="dxa"/>
            <w:bottom w:w="0" w:type="dxa"/>
          </w:tblCellMar>
        </w:tblPrEx>
        <w:trPr>
          <w:cantSplit/>
        </w:trPr>
        <w:tc>
          <w:tcPr>
            <w:tcW w:w="1809" w:type="dxa"/>
            <w:vMerge/>
            <w:tcBorders>
              <w:top w:val="nil"/>
            </w:tcBorders>
          </w:tcPr>
          <w:p w:rsidR="00B64369" w:rsidRDefault="00B64369" w:rsidP="00B64369">
            <w:pPr>
              <w:rPr>
                <w:rFonts w:ascii="Arial" w:hAnsi="Arial"/>
                <w:sz w:val="22"/>
              </w:rPr>
            </w:pPr>
          </w:p>
        </w:tc>
        <w:tc>
          <w:tcPr>
            <w:tcW w:w="4820" w:type="dxa"/>
            <w:tcBorders>
              <w:top w:val="single" w:sz="4" w:space="0" w:color="auto"/>
            </w:tcBorders>
          </w:tcPr>
          <w:p w:rsidR="00B64369" w:rsidRDefault="00B64369" w:rsidP="00B64369">
            <w:pPr>
              <w:rPr>
                <w:rFonts w:ascii="Arial" w:hAnsi="Arial"/>
                <w:sz w:val="22"/>
              </w:rPr>
            </w:pPr>
          </w:p>
        </w:tc>
        <w:tc>
          <w:tcPr>
            <w:tcW w:w="2234" w:type="dxa"/>
            <w:tcBorders>
              <w:top w:val="single" w:sz="4" w:space="0" w:color="auto"/>
            </w:tcBorders>
          </w:tcPr>
          <w:p w:rsidR="00B64369" w:rsidRDefault="00B64369" w:rsidP="00B64369">
            <w:pPr>
              <w:jc w:val="center"/>
              <w:rPr>
                <w:rFonts w:ascii="Arial" w:hAnsi="Arial"/>
                <w:sz w:val="22"/>
              </w:rPr>
            </w:pPr>
          </w:p>
        </w:tc>
      </w:tr>
      <w:tr w:rsidR="00B64369" w:rsidTr="00B64369">
        <w:tblPrEx>
          <w:tblCellMar>
            <w:top w:w="0" w:type="dxa"/>
            <w:bottom w:w="0" w:type="dxa"/>
          </w:tblCellMar>
        </w:tblPrEx>
        <w:trPr>
          <w:cantSplit/>
        </w:trPr>
        <w:tc>
          <w:tcPr>
            <w:tcW w:w="1809" w:type="dxa"/>
            <w:vMerge/>
            <w:tcBorders>
              <w:top w:val="nil"/>
            </w:tcBorders>
          </w:tcPr>
          <w:p w:rsidR="00B64369" w:rsidRDefault="00B64369" w:rsidP="00B64369">
            <w:pPr>
              <w:rPr>
                <w:rFonts w:ascii="Arial" w:hAnsi="Arial"/>
                <w:sz w:val="22"/>
              </w:rPr>
            </w:pPr>
          </w:p>
        </w:tc>
        <w:tc>
          <w:tcPr>
            <w:tcW w:w="4820" w:type="dxa"/>
            <w:tcBorders>
              <w:top w:val="single" w:sz="4" w:space="0" w:color="auto"/>
            </w:tcBorders>
          </w:tcPr>
          <w:p w:rsidR="00B64369" w:rsidRDefault="00B64369" w:rsidP="00B64369">
            <w:pPr>
              <w:rPr>
                <w:rFonts w:ascii="Arial" w:hAnsi="Arial"/>
                <w:sz w:val="22"/>
              </w:rPr>
            </w:pPr>
          </w:p>
        </w:tc>
        <w:tc>
          <w:tcPr>
            <w:tcW w:w="2234" w:type="dxa"/>
            <w:tcBorders>
              <w:top w:val="single" w:sz="4" w:space="0" w:color="auto"/>
            </w:tcBorders>
          </w:tcPr>
          <w:p w:rsidR="00B64369" w:rsidRDefault="00B64369" w:rsidP="00B64369">
            <w:pPr>
              <w:jc w:val="center"/>
              <w:rPr>
                <w:rFonts w:ascii="Arial" w:hAnsi="Arial"/>
                <w:sz w:val="22"/>
              </w:rPr>
            </w:pPr>
          </w:p>
        </w:tc>
      </w:tr>
    </w:tbl>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b/>
          <w:sz w:val="22"/>
        </w:rPr>
      </w:pPr>
    </w:p>
    <w:p w:rsidR="00B64369" w:rsidRDefault="00B64369" w:rsidP="00B64369">
      <w:pPr>
        <w:rPr>
          <w:rFonts w:ascii="Arial" w:hAnsi="Arial"/>
          <w:i/>
          <w:sz w:val="22"/>
        </w:rPr>
      </w:pPr>
      <w:r>
        <w:rPr>
          <w:rFonts w:ascii="Arial" w:hAnsi="Arial"/>
          <w:b/>
          <w:sz w:val="22"/>
        </w:rPr>
        <w:t>7.0</w:t>
      </w:r>
      <w:r>
        <w:rPr>
          <w:rFonts w:ascii="Arial" w:hAnsi="Arial"/>
          <w:b/>
          <w:sz w:val="22"/>
        </w:rPr>
        <w:tab/>
        <w:t>COMMUNICATION PLAN</w:t>
      </w:r>
      <w:bookmarkStart w:id="6" w:name="b7"/>
      <w:bookmarkEnd w:id="6"/>
    </w:p>
    <w:p w:rsidR="00B64369" w:rsidRDefault="00B64369" w:rsidP="00B64369">
      <w:pPr>
        <w:rPr>
          <w:rFonts w:ascii="Arial" w:hAnsi="Arial"/>
        </w:rPr>
      </w:pPr>
    </w:p>
    <w:p w:rsidR="00B64369" w:rsidRDefault="00B64369" w:rsidP="00B64369">
      <w:pPr>
        <w:pStyle w:val="BodyTextIndent"/>
      </w:pPr>
      <w:r>
        <w:t>Your Charter should detail how your team will communicate both internally and externally during the project</w:t>
      </w:r>
    </w:p>
    <w:p w:rsidR="00B64369" w:rsidRDefault="00B64369" w:rsidP="00B64369">
      <w:pPr>
        <w:pStyle w:val="BodyTextIndent"/>
      </w:pPr>
    </w:p>
    <w:p w:rsidR="00B64369" w:rsidRDefault="00B64369" w:rsidP="00B64369">
      <w:pPr>
        <w:pStyle w:val="BodyTextIndent"/>
      </w:pPr>
      <w:r>
        <w:t>The Communication Plan should detail how, and by what medium the key stakeholders will be updated with the projects progress.  For example, you may wish to update the Champion with a weekly email, and ask that he attend a project team meeting at the end of each DMAIC phase.  You may wish to update customers by means of a website, or employee groups by inserting content into team briefings</w:t>
      </w:r>
    </w:p>
    <w:p w:rsidR="00B64369" w:rsidRDefault="00B64369" w:rsidP="00B64369">
      <w:pPr>
        <w:pStyle w:val="BodyTextIndent"/>
      </w:pPr>
    </w:p>
    <w:p w:rsidR="00B64369" w:rsidRDefault="00B64369" w:rsidP="00B64369">
      <w:pPr>
        <w:pStyle w:val="BodyTextIndent"/>
      </w:pPr>
      <w:r>
        <w:t>The plan should be communicated to all major stakeholders to make them aware of how, how often, and from whom they will be updated with your progress</w:t>
      </w:r>
    </w:p>
    <w:p w:rsidR="00B64369" w:rsidRDefault="00B64369" w:rsidP="00B64369">
      <w:pPr>
        <w:pStyle w:val="BodyTextIndent"/>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1526"/>
        <w:gridCol w:w="1559"/>
        <w:gridCol w:w="1701"/>
        <w:gridCol w:w="1802"/>
      </w:tblGrid>
      <w:tr w:rsidR="00B64369" w:rsidTr="00B64369">
        <w:tblPrEx>
          <w:tblCellMar>
            <w:top w:w="0" w:type="dxa"/>
            <w:bottom w:w="0" w:type="dxa"/>
          </w:tblCellMar>
        </w:tblPrEx>
        <w:tc>
          <w:tcPr>
            <w:tcW w:w="2268" w:type="dxa"/>
            <w:tcBorders>
              <w:top w:val="single" w:sz="12" w:space="0" w:color="auto"/>
              <w:bottom w:val="single" w:sz="6" w:space="0" w:color="auto"/>
            </w:tcBorders>
            <w:shd w:val="pct5" w:color="auto" w:fill="auto"/>
          </w:tcPr>
          <w:p w:rsidR="00B64369" w:rsidRDefault="00B64369" w:rsidP="00B64369">
            <w:pPr>
              <w:rPr>
                <w:rFonts w:ascii="Arial" w:hAnsi="Arial"/>
                <w:b/>
                <w:sz w:val="20"/>
              </w:rPr>
            </w:pPr>
            <w:r>
              <w:rPr>
                <w:rFonts w:ascii="Arial" w:hAnsi="Arial"/>
                <w:b/>
                <w:sz w:val="20"/>
              </w:rPr>
              <w:t>Communication Type</w:t>
            </w:r>
          </w:p>
        </w:tc>
        <w:tc>
          <w:tcPr>
            <w:tcW w:w="1526" w:type="dxa"/>
            <w:tcBorders>
              <w:top w:val="single" w:sz="12" w:space="0" w:color="auto"/>
              <w:bottom w:val="single" w:sz="6" w:space="0" w:color="auto"/>
            </w:tcBorders>
            <w:shd w:val="pct5" w:color="auto" w:fill="auto"/>
          </w:tcPr>
          <w:p w:rsidR="00B64369" w:rsidRDefault="00B64369" w:rsidP="00B64369">
            <w:pPr>
              <w:rPr>
                <w:rFonts w:ascii="Arial" w:hAnsi="Arial"/>
                <w:b/>
                <w:sz w:val="20"/>
              </w:rPr>
            </w:pPr>
            <w:r>
              <w:rPr>
                <w:rFonts w:ascii="Arial" w:hAnsi="Arial"/>
                <w:b/>
                <w:sz w:val="20"/>
              </w:rPr>
              <w:t>Audience</w:t>
            </w:r>
          </w:p>
        </w:tc>
        <w:tc>
          <w:tcPr>
            <w:tcW w:w="1559" w:type="dxa"/>
            <w:tcBorders>
              <w:top w:val="single" w:sz="12" w:space="0" w:color="auto"/>
              <w:bottom w:val="single" w:sz="6" w:space="0" w:color="auto"/>
            </w:tcBorders>
            <w:shd w:val="pct5" w:color="auto" w:fill="auto"/>
          </w:tcPr>
          <w:p w:rsidR="00B64369" w:rsidRDefault="00B64369" w:rsidP="00B64369">
            <w:pPr>
              <w:rPr>
                <w:rFonts w:ascii="Arial" w:hAnsi="Arial"/>
                <w:b/>
                <w:sz w:val="20"/>
              </w:rPr>
            </w:pPr>
            <w:r>
              <w:rPr>
                <w:rFonts w:ascii="Arial" w:hAnsi="Arial"/>
                <w:b/>
                <w:sz w:val="20"/>
              </w:rPr>
              <w:t>Frequency</w:t>
            </w:r>
          </w:p>
        </w:tc>
        <w:tc>
          <w:tcPr>
            <w:tcW w:w="1701" w:type="dxa"/>
            <w:tcBorders>
              <w:top w:val="single" w:sz="12" w:space="0" w:color="auto"/>
              <w:bottom w:val="single" w:sz="6" w:space="0" w:color="auto"/>
            </w:tcBorders>
            <w:shd w:val="pct5" w:color="auto" w:fill="auto"/>
          </w:tcPr>
          <w:p w:rsidR="00B64369" w:rsidRDefault="00B64369" w:rsidP="00B64369">
            <w:pPr>
              <w:rPr>
                <w:rFonts w:ascii="Arial" w:hAnsi="Arial"/>
                <w:b/>
                <w:sz w:val="20"/>
              </w:rPr>
            </w:pPr>
            <w:r>
              <w:rPr>
                <w:rFonts w:ascii="Arial" w:hAnsi="Arial"/>
                <w:b/>
                <w:sz w:val="20"/>
              </w:rPr>
              <w:t>Responsibility</w:t>
            </w:r>
          </w:p>
        </w:tc>
        <w:tc>
          <w:tcPr>
            <w:tcW w:w="1802" w:type="dxa"/>
            <w:tcBorders>
              <w:top w:val="single" w:sz="12" w:space="0" w:color="auto"/>
              <w:bottom w:val="single" w:sz="6" w:space="0" w:color="auto"/>
            </w:tcBorders>
            <w:shd w:val="pct5" w:color="auto" w:fill="auto"/>
          </w:tcPr>
          <w:p w:rsidR="00B64369" w:rsidRDefault="00B64369" w:rsidP="00B64369">
            <w:pPr>
              <w:rPr>
                <w:rFonts w:ascii="Arial" w:hAnsi="Arial"/>
                <w:b/>
                <w:sz w:val="20"/>
              </w:rPr>
            </w:pPr>
            <w:r>
              <w:rPr>
                <w:rFonts w:ascii="Arial" w:hAnsi="Arial"/>
                <w:b/>
                <w:sz w:val="20"/>
              </w:rPr>
              <w:t>Delivery Mechanism</w:t>
            </w:r>
          </w:p>
        </w:tc>
      </w:tr>
      <w:tr w:rsidR="00B64369" w:rsidTr="00B64369">
        <w:tblPrEx>
          <w:tblCellMar>
            <w:top w:w="0" w:type="dxa"/>
            <w:bottom w:w="0" w:type="dxa"/>
          </w:tblCellMar>
        </w:tblPrEx>
        <w:tc>
          <w:tcPr>
            <w:tcW w:w="2268" w:type="dxa"/>
            <w:tcBorders>
              <w:top w:val="nil"/>
            </w:tcBorders>
          </w:tcPr>
          <w:p w:rsidR="00B64369" w:rsidRDefault="00B64369" w:rsidP="00B64369">
            <w:pPr>
              <w:rPr>
                <w:rFonts w:ascii="Arial" w:hAnsi="Arial"/>
                <w:sz w:val="20"/>
              </w:rPr>
            </w:pPr>
          </w:p>
        </w:tc>
        <w:tc>
          <w:tcPr>
            <w:tcW w:w="1526" w:type="dxa"/>
            <w:tcBorders>
              <w:top w:val="nil"/>
            </w:tcBorders>
          </w:tcPr>
          <w:p w:rsidR="00B64369" w:rsidRDefault="00B64369" w:rsidP="00B64369">
            <w:pPr>
              <w:rPr>
                <w:rFonts w:ascii="Arial" w:hAnsi="Arial"/>
                <w:sz w:val="20"/>
              </w:rPr>
            </w:pPr>
          </w:p>
        </w:tc>
        <w:tc>
          <w:tcPr>
            <w:tcW w:w="1559" w:type="dxa"/>
            <w:tcBorders>
              <w:top w:val="nil"/>
            </w:tcBorders>
          </w:tcPr>
          <w:p w:rsidR="00B64369" w:rsidRDefault="00B64369" w:rsidP="00B64369">
            <w:pPr>
              <w:rPr>
                <w:rFonts w:ascii="Arial" w:hAnsi="Arial"/>
                <w:sz w:val="20"/>
              </w:rPr>
            </w:pPr>
          </w:p>
        </w:tc>
        <w:tc>
          <w:tcPr>
            <w:tcW w:w="1701" w:type="dxa"/>
            <w:tcBorders>
              <w:top w:val="nil"/>
            </w:tcBorders>
          </w:tcPr>
          <w:p w:rsidR="00B64369" w:rsidRDefault="00B64369" w:rsidP="00B64369">
            <w:pPr>
              <w:rPr>
                <w:rFonts w:ascii="Arial" w:hAnsi="Arial"/>
                <w:sz w:val="20"/>
              </w:rPr>
            </w:pPr>
          </w:p>
        </w:tc>
        <w:tc>
          <w:tcPr>
            <w:tcW w:w="1802" w:type="dxa"/>
            <w:tcBorders>
              <w:top w:val="nil"/>
            </w:tcBorders>
          </w:tcPr>
          <w:p w:rsidR="00B64369" w:rsidRDefault="00B64369" w:rsidP="00B64369">
            <w:pPr>
              <w:rPr>
                <w:rFonts w:ascii="Arial" w:hAnsi="Arial"/>
                <w:sz w:val="20"/>
              </w:rPr>
            </w:pPr>
          </w:p>
        </w:tc>
      </w:tr>
      <w:tr w:rsidR="00B64369" w:rsidTr="00B64369">
        <w:tblPrEx>
          <w:tblCellMar>
            <w:top w:w="0" w:type="dxa"/>
            <w:bottom w:w="0" w:type="dxa"/>
          </w:tblCellMar>
        </w:tblPrEx>
        <w:tc>
          <w:tcPr>
            <w:tcW w:w="2268" w:type="dxa"/>
          </w:tcPr>
          <w:p w:rsidR="00B64369" w:rsidRDefault="00B64369" w:rsidP="00B64369">
            <w:pPr>
              <w:rPr>
                <w:rFonts w:ascii="Arial" w:hAnsi="Arial"/>
                <w:sz w:val="20"/>
              </w:rPr>
            </w:pPr>
          </w:p>
        </w:tc>
        <w:tc>
          <w:tcPr>
            <w:tcW w:w="1526" w:type="dxa"/>
          </w:tcPr>
          <w:p w:rsidR="00B64369" w:rsidRDefault="00B64369" w:rsidP="00B64369">
            <w:pPr>
              <w:rPr>
                <w:rFonts w:ascii="Arial" w:hAnsi="Arial"/>
                <w:sz w:val="20"/>
              </w:rPr>
            </w:pPr>
          </w:p>
        </w:tc>
        <w:tc>
          <w:tcPr>
            <w:tcW w:w="1559" w:type="dxa"/>
          </w:tcPr>
          <w:p w:rsidR="00B64369" w:rsidRDefault="00B64369" w:rsidP="00B64369">
            <w:pPr>
              <w:rPr>
                <w:rFonts w:ascii="Arial" w:hAnsi="Arial"/>
                <w:sz w:val="20"/>
              </w:rPr>
            </w:pPr>
          </w:p>
        </w:tc>
        <w:tc>
          <w:tcPr>
            <w:tcW w:w="1701" w:type="dxa"/>
          </w:tcPr>
          <w:p w:rsidR="00B64369" w:rsidRDefault="00B64369" w:rsidP="00B64369">
            <w:pPr>
              <w:rPr>
                <w:rFonts w:ascii="Arial" w:hAnsi="Arial"/>
                <w:sz w:val="20"/>
              </w:rPr>
            </w:pPr>
          </w:p>
        </w:tc>
        <w:tc>
          <w:tcPr>
            <w:tcW w:w="1802" w:type="dxa"/>
          </w:tcPr>
          <w:p w:rsidR="00B64369" w:rsidRDefault="00B64369" w:rsidP="00B64369">
            <w:pPr>
              <w:rPr>
                <w:rFonts w:ascii="Arial" w:hAnsi="Arial"/>
                <w:sz w:val="20"/>
              </w:rPr>
            </w:pPr>
          </w:p>
        </w:tc>
      </w:tr>
      <w:tr w:rsidR="00B64369" w:rsidTr="00B64369">
        <w:tblPrEx>
          <w:tblCellMar>
            <w:top w:w="0" w:type="dxa"/>
            <w:bottom w:w="0" w:type="dxa"/>
          </w:tblCellMar>
        </w:tblPrEx>
        <w:tc>
          <w:tcPr>
            <w:tcW w:w="2268" w:type="dxa"/>
          </w:tcPr>
          <w:p w:rsidR="00B64369" w:rsidRDefault="00B64369" w:rsidP="00B64369">
            <w:pPr>
              <w:rPr>
                <w:rFonts w:ascii="Arial" w:hAnsi="Arial"/>
                <w:sz w:val="20"/>
              </w:rPr>
            </w:pPr>
          </w:p>
        </w:tc>
        <w:tc>
          <w:tcPr>
            <w:tcW w:w="1526" w:type="dxa"/>
          </w:tcPr>
          <w:p w:rsidR="00B64369" w:rsidRDefault="00B64369" w:rsidP="00B64369">
            <w:pPr>
              <w:rPr>
                <w:rFonts w:ascii="Arial" w:hAnsi="Arial"/>
                <w:sz w:val="20"/>
              </w:rPr>
            </w:pPr>
          </w:p>
        </w:tc>
        <w:tc>
          <w:tcPr>
            <w:tcW w:w="1559" w:type="dxa"/>
          </w:tcPr>
          <w:p w:rsidR="00B64369" w:rsidRDefault="00B64369" w:rsidP="00B64369">
            <w:pPr>
              <w:rPr>
                <w:rFonts w:ascii="Arial" w:hAnsi="Arial"/>
                <w:sz w:val="20"/>
              </w:rPr>
            </w:pPr>
          </w:p>
        </w:tc>
        <w:tc>
          <w:tcPr>
            <w:tcW w:w="1701" w:type="dxa"/>
          </w:tcPr>
          <w:p w:rsidR="00B64369" w:rsidRDefault="00B64369" w:rsidP="00B64369">
            <w:pPr>
              <w:rPr>
                <w:rFonts w:ascii="Arial" w:hAnsi="Arial"/>
                <w:sz w:val="20"/>
              </w:rPr>
            </w:pPr>
          </w:p>
        </w:tc>
        <w:tc>
          <w:tcPr>
            <w:tcW w:w="1802" w:type="dxa"/>
          </w:tcPr>
          <w:p w:rsidR="00B64369" w:rsidRDefault="00B64369" w:rsidP="00B64369">
            <w:pPr>
              <w:rPr>
                <w:rFonts w:ascii="Arial" w:hAnsi="Arial"/>
                <w:sz w:val="20"/>
              </w:rPr>
            </w:pPr>
          </w:p>
        </w:tc>
      </w:tr>
      <w:tr w:rsidR="00B64369" w:rsidTr="00B64369">
        <w:tblPrEx>
          <w:tblCellMar>
            <w:top w:w="0" w:type="dxa"/>
            <w:bottom w:w="0" w:type="dxa"/>
          </w:tblCellMar>
        </w:tblPrEx>
        <w:tc>
          <w:tcPr>
            <w:tcW w:w="2268" w:type="dxa"/>
          </w:tcPr>
          <w:p w:rsidR="00B64369" w:rsidRDefault="00B64369" w:rsidP="00B64369">
            <w:pPr>
              <w:rPr>
                <w:rFonts w:ascii="Arial" w:hAnsi="Arial"/>
                <w:sz w:val="20"/>
              </w:rPr>
            </w:pPr>
          </w:p>
        </w:tc>
        <w:tc>
          <w:tcPr>
            <w:tcW w:w="1526" w:type="dxa"/>
          </w:tcPr>
          <w:p w:rsidR="00B64369" w:rsidRDefault="00B64369" w:rsidP="00B64369">
            <w:pPr>
              <w:rPr>
                <w:rFonts w:ascii="Arial" w:hAnsi="Arial"/>
                <w:sz w:val="20"/>
              </w:rPr>
            </w:pPr>
          </w:p>
        </w:tc>
        <w:tc>
          <w:tcPr>
            <w:tcW w:w="1559" w:type="dxa"/>
          </w:tcPr>
          <w:p w:rsidR="00B64369" w:rsidRDefault="00B64369" w:rsidP="00B64369">
            <w:pPr>
              <w:rPr>
                <w:rFonts w:ascii="Arial" w:hAnsi="Arial"/>
                <w:sz w:val="20"/>
              </w:rPr>
            </w:pPr>
          </w:p>
        </w:tc>
        <w:tc>
          <w:tcPr>
            <w:tcW w:w="1701" w:type="dxa"/>
          </w:tcPr>
          <w:p w:rsidR="00B64369" w:rsidRDefault="00B64369" w:rsidP="00B64369">
            <w:pPr>
              <w:rPr>
                <w:rFonts w:ascii="Arial" w:hAnsi="Arial"/>
                <w:sz w:val="20"/>
              </w:rPr>
            </w:pPr>
          </w:p>
        </w:tc>
        <w:tc>
          <w:tcPr>
            <w:tcW w:w="1802" w:type="dxa"/>
          </w:tcPr>
          <w:p w:rsidR="00B64369" w:rsidRDefault="00B64369" w:rsidP="00B64369">
            <w:pPr>
              <w:rPr>
                <w:rFonts w:ascii="Arial" w:hAnsi="Arial"/>
                <w:sz w:val="20"/>
              </w:rPr>
            </w:pPr>
          </w:p>
        </w:tc>
      </w:tr>
    </w:tbl>
    <w:p w:rsidR="00B64369" w:rsidRDefault="00B64369" w:rsidP="00B64369">
      <w:pPr>
        <w:rPr>
          <w:rFonts w:ascii="Arial" w:hAnsi="Arial"/>
          <w:b/>
          <w:sz w:val="22"/>
        </w:rPr>
      </w:pPr>
      <w:bookmarkStart w:id="7" w:name="b8"/>
    </w:p>
    <w:p w:rsidR="00B64369" w:rsidRDefault="00B64369" w:rsidP="00B64369">
      <w:pPr>
        <w:rPr>
          <w:rFonts w:ascii="Arial" w:hAnsi="Arial"/>
          <w:sz w:val="22"/>
        </w:rPr>
      </w:pPr>
      <w:r>
        <w:rPr>
          <w:rFonts w:ascii="Arial" w:hAnsi="Arial"/>
          <w:b/>
          <w:sz w:val="22"/>
        </w:rPr>
        <w:t>8.0</w:t>
      </w:r>
      <w:bookmarkEnd w:id="7"/>
      <w:r>
        <w:rPr>
          <w:rFonts w:ascii="Arial" w:hAnsi="Arial"/>
          <w:b/>
          <w:sz w:val="22"/>
        </w:rPr>
        <w:tab/>
        <w:t>PROJECT ASSUMPTIONS</w:t>
      </w:r>
      <w:bookmarkStart w:id="8" w:name="b9"/>
      <w:bookmarkEnd w:id="8"/>
    </w:p>
    <w:p w:rsidR="00B64369" w:rsidRDefault="00B64369" w:rsidP="00B64369">
      <w:pPr>
        <w:rPr>
          <w:rFonts w:ascii="Arial" w:hAnsi="Arial"/>
          <w:sz w:val="22"/>
        </w:rPr>
      </w:pPr>
    </w:p>
    <w:p w:rsidR="00B64369" w:rsidRDefault="00B64369" w:rsidP="00B64369">
      <w:pPr>
        <w:pStyle w:val="BodyTextIndent"/>
      </w:pPr>
      <w:r>
        <w:t>Finally, you should state in your Charter any assumptions that you have made.  If after completing any phase of the DMAIC process you find that an assumption appears to be incorrect, you may have to rethink the scope, milestones, or indeed any section of the Charter.  It may be that a project has to be extended, contracted or even abandoned</w:t>
      </w:r>
    </w:p>
    <w:p w:rsidR="00B64369" w:rsidRDefault="00B64369" w:rsidP="00B64369">
      <w:pPr>
        <w:pStyle w:val="BodyTextIndent"/>
      </w:pPr>
    </w:p>
    <w:p w:rsidR="00B05844" w:rsidRDefault="00B05844" w:rsidP="00B64369">
      <w:bookmarkStart w:id="9" w:name="_GoBack"/>
      <w:bookmarkEnd w:id="9"/>
    </w:p>
    <w:sectPr w:rsidR="00B05844" w:rsidSect="00B0584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879" w:rsidRDefault="00437879" w:rsidP="00437879">
      <w:r>
        <w:separator/>
      </w:r>
    </w:p>
  </w:endnote>
  <w:endnote w:type="continuationSeparator" w:id="0">
    <w:p w:rsidR="00437879" w:rsidRDefault="00437879" w:rsidP="0043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79" w:rsidRDefault="00437879" w:rsidP="00D17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879" w:rsidRDefault="00437879" w:rsidP="004378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79" w:rsidRDefault="00437879" w:rsidP="00D17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7879" w:rsidRDefault="00437879" w:rsidP="004378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879" w:rsidRDefault="00437879" w:rsidP="00437879">
      <w:r>
        <w:separator/>
      </w:r>
    </w:p>
  </w:footnote>
  <w:footnote w:type="continuationSeparator" w:id="0">
    <w:p w:rsidR="00437879" w:rsidRDefault="00437879" w:rsidP="004378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A18"/>
    <w:multiLevelType w:val="singleLevel"/>
    <w:tmpl w:val="FD068274"/>
    <w:lvl w:ilvl="0">
      <w:start w:val="1"/>
      <w:numFmt w:val="decimal"/>
      <w:lvlText w:val="%1. "/>
      <w:lvlJc w:val="left"/>
      <w:pPr>
        <w:tabs>
          <w:tab w:val="num" w:pos="360"/>
        </w:tabs>
        <w:ind w:left="360" w:hanging="360"/>
      </w:pPr>
      <w:rPr>
        <w:rFonts w:ascii="Helvetica" w:hAnsi="Helvetica" w:hint="default"/>
        <w:b/>
        <w:i w:val="0"/>
        <w:sz w:val="24"/>
        <w:u w:val="none"/>
      </w:rPr>
    </w:lvl>
  </w:abstractNum>
  <w:abstractNum w:abstractNumId="1">
    <w:nsid w:val="19F61C8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30A2695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30A55C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57B468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6BD522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7ACB0CA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69"/>
    <w:rsid w:val="00437879"/>
    <w:rsid w:val="00B05844"/>
    <w:rsid w:val="00B64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91D6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69"/>
    <w:rPr>
      <w:rFonts w:ascii="Times New Roman" w:eastAsia="Times New Roman" w:hAnsi="Times New Roman" w:cs="Times New Roman"/>
      <w:szCs w:val="20"/>
    </w:rPr>
  </w:style>
  <w:style w:type="paragraph" w:styleId="Heading2">
    <w:name w:val="heading 2"/>
    <w:basedOn w:val="Normal"/>
    <w:next w:val="Normal"/>
    <w:link w:val="Heading2Char"/>
    <w:qFormat/>
    <w:rsid w:val="00B64369"/>
    <w:pPr>
      <w:keepNext/>
      <w:outlineLvl w:val="1"/>
    </w:pPr>
    <w:rPr>
      <w:rFonts w:ascii="Arial" w:hAnsi="Arial"/>
      <w:b/>
    </w:rPr>
  </w:style>
  <w:style w:type="paragraph" w:styleId="Heading3">
    <w:name w:val="heading 3"/>
    <w:basedOn w:val="Normal"/>
    <w:next w:val="Normal"/>
    <w:link w:val="Heading3Char"/>
    <w:qFormat/>
    <w:rsid w:val="00B64369"/>
    <w:pPr>
      <w:keepNext/>
      <w:jc w:val="center"/>
      <w:outlineLvl w:val="2"/>
    </w:pPr>
    <w:rPr>
      <w:rFonts w:ascii="Arial" w:hAnsi="Arial"/>
      <w:b/>
      <w:i/>
    </w:rPr>
  </w:style>
  <w:style w:type="paragraph" w:styleId="Heading5">
    <w:name w:val="heading 5"/>
    <w:basedOn w:val="Normal"/>
    <w:next w:val="Normal"/>
    <w:link w:val="Heading5Char"/>
    <w:qFormat/>
    <w:rsid w:val="00B64369"/>
    <w:pPr>
      <w:keepNext/>
      <w:ind w:left="720"/>
      <w:outlineLvl w:val="4"/>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4369"/>
    <w:rPr>
      <w:rFonts w:ascii="Arial" w:eastAsia="Times New Roman" w:hAnsi="Arial" w:cs="Times New Roman"/>
      <w:b/>
      <w:szCs w:val="20"/>
    </w:rPr>
  </w:style>
  <w:style w:type="character" w:customStyle="1" w:styleId="Heading3Char">
    <w:name w:val="Heading 3 Char"/>
    <w:basedOn w:val="DefaultParagraphFont"/>
    <w:link w:val="Heading3"/>
    <w:rsid w:val="00B64369"/>
    <w:rPr>
      <w:rFonts w:ascii="Arial" w:eastAsia="Times New Roman" w:hAnsi="Arial" w:cs="Times New Roman"/>
      <w:b/>
      <w:i/>
      <w:szCs w:val="20"/>
    </w:rPr>
  </w:style>
  <w:style w:type="character" w:customStyle="1" w:styleId="Heading5Char">
    <w:name w:val="Heading 5 Char"/>
    <w:basedOn w:val="DefaultParagraphFont"/>
    <w:link w:val="Heading5"/>
    <w:rsid w:val="00B64369"/>
    <w:rPr>
      <w:rFonts w:ascii="Arial" w:eastAsia="Times New Roman" w:hAnsi="Arial" w:cs="Times New Roman"/>
      <w:i/>
      <w:sz w:val="20"/>
      <w:szCs w:val="20"/>
    </w:rPr>
  </w:style>
  <w:style w:type="paragraph" w:styleId="BodyTextIndent">
    <w:name w:val="Body Text Indent"/>
    <w:basedOn w:val="Normal"/>
    <w:link w:val="BodyTextIndentChar"/>
    <w:semiHidden/>
    <w:rsid w:val="00B64369"/>
    <w:pPr>
      <w:ind w:left="720"/>
    </w:pPr>
    <w:rPr>
      <w:rFonts w:ascii="Arial" w:hAnsi="Arial"/>
      <w:i/>
      <w:sz w:val="20"/>
    </w:rPr>
  </w:style>
  <w:style w:type="character" w:customStyle="1" w:styleId="BodyTextIndentChar">
    <w:name w:val="Body Text Indent Char"/>
    <w:basedOn w:val="DefaultParagraphFont"/>
    <w:link w:val="BodyTextIndent"/>
    <w:semiHidden/>
    <w:rsid w:val="00B64369"/>
    <w:rPr>
      <w:rFonts w:ascii="Arial" w:eastAsia="Times New Roman" w:hAnsi="Arial" w:cs="Times New Roman"/>
      <w:i/>
      <w:sz w:val="20"/>
      <w:szCs w:val="20"/>
    </w:rPr>
  </w:style>
  <w:style w:type="paragraph" w:styleId="Footer">
    <w:name w:val="footer"/>
    <w:basedOn w:val="Normal"/>
    <w:link w:val="FooterChar"/>
    <w:uiPriority w:val="99"/>
    <w:unhideWhenUsed/>
    <w:rsid w:val="00437879"/>
    <w:pPr>
      <w:tabs>
        <w:tab w:val="center" w:pos="4320"/>
        <w:tab w:val="right" w:pos="8640"/>
      </w:tabs>
    </w:pPr>
  </w:style>
  <w:style w:type="character" w:customStyle="1" w:styleId="FooterChar">
    <w:name w:val="Footer Char"/>
    <w:basedOn w:val="DefaultParagraphFont"/>
    <w:link w:val="Footer"/>
    <w:uiPriority w:val="99"/>
    <w:rsid w:val="00437879"/>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4378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69"/>
    <w:rPr>
      <w:rFonts w:ascii="Times New Roman" w:eastAsia="Times New Roman" w:hAnsi="Times New Roman" w:cs="Times New Roman"/>
      <w:szCs w:val="20"/>
    </w:rPr>
  </w:style>
  <w:style w:type="paragraph" w:styleId="Heading2">
    <w:name w:val="heading 2"/>
    <w:basedOn w:val="Normal"/>
    <w:next w:val="Normal"/>
    <w:link w:val="Heading2Char"/>
    <w:qFormat/>
    <w:rsid w:val="00B64369"/>
    <w:pPr>
      <w:keepNext/>
      <w:outlineLvl w:val="1"/>
    </w:pPr>
    <w:rPr>
      <w:rFonts w:ascii="Arial" w:hAnsi="Arial"/>
      <w:b/>
    </w:rPr>
  </w:style>
  <w:style w:type="paragraph" w:styleId="Heading3">
    <w:name w:val="heading 3"/>
    <w:basedOn w:val="Normal"/>
    <w:next w:val="Normal"/>
    <w:link w:val="Heading3Char"/>
    <w:qFormat/>
    <w:rsid w:val="00B64369"/>
    <w:pPr>
      <w:keepNext/>
      <w:jc w:val="center"/>
      <w:outlineLvl w:val="2"/>
    </w:pPr>
    <w:rPr>
      <w:rFonts w:ascii="Arial" w:hAnsi="Arial"/>
      <w:b/>
      <w:i/>
    </w:rPr>
  </w:style>
  <w:style w:type="paragraph" w:styleId="Heading5">
    <w:name w:val="heading 5"/>
    <w:basedOn w:val="Normal"/>
    <w:next w:val="Normal"/>
    <w:link w:val="Heading5Char"/>
    <w:qFormat/>
    <w:rsid w:val="00B64369"/>
    <w:pPr>
      <w:keepNext/>
      <w:ind w:left="720"/>
      <w:outlineLvl w:val="4"/>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4369"/>
    <w:rPr>
      <w:rFonts w:ascii="Arial" w:eastAsia="Times New Roman" w:hAnsi="Arial" w:cs="Times New Roman"/>
      <w:b/>
      <w:szCs w:val="20"/>
    </w:rPr>
  </w:style>
  <w:style w:type="character" w:customStyle="1" w:styleId="Heading3Char">
    <w:name w:val="Heading 3 Char"/>
    <w:basedOn w:val="DefaultParagraphFont"/>
    <w:link w:val="Heading3"/>
    <w:rsid w:val="00B64369"/>
    <w:rPr>
      <w:rFonts w:ascii="Arial" w:eastAsia="Times New Roman" w:hAnsi="Arial" w:cs="Times New Roman"/>
      <w:b/>
      <w:i/>
      <w:szCs w:val="20"/>
    </w:rPr>
  </w:style>
  <w:style w:type="character" w:customStyle="1" w:styleId="Heading5Char">
    <w:name w:val="Heading 5 Char"/>
    <w:basedOn w:val="DefaultParagraphFont"/>
    <w:link w:val="Heading5"/>
    <w:rsid w:val="00B64369"/>
    <w:rPr>
      <w:rFonts w:ascii="Arial" w:eastAsia="Times New Roman" w:hAnsi="Arial" w:cs="Times New Roman"/>
      <w:i/>
      <w:sz w:val="20"/>
      <w:szCs w:val="20"/>
    </w:rPr>
  </w:style>
  <w:style w:type="paragraph" w:styleId="BodyTextIndent">
    <w:name w:val="Body Text Indent"/>
    <w:basedOn w:val="Normal"/>
    <w:link w:val="BodyTextIndentChar"/>
    <w:semiHidden/>
    <w:rsid w:val="00B64369"/>
    <w:pPr>
      <w:ind w:left="720"/>
    </w:pPr>
    <w:rPr>
      <w:rFonts w:ascii="Arial" w:hAnsi="Arial"/>
      <w:i/>
      <w:sz w:val="20"/>
    </w:rPr>
  </w:style>
  <w:style w:type="character" w:customStyle="1" w:styleId="BodyTextIndentChar">
    <w:name w:val="Body Text Indent Char"/>
    <w:basedOn w:val="DefaultParagraphFont"/>
    <w:link w:val="BodyTextIndent"/>
    <w:semiHidden/>
    <w:rsid w:val="00B64369"/>
    <w:rPr>
      <w:rFonts w:ascii="Arial" w:eastAsia="Times New Roman" w:hAnsi="Arial" w:cs="Times New Roman"/>
      <w:i/>
      <w:sz w:val="20"/>
      <w:szCs w:val="20"/>
    </w:rPr>
  </w:style>
  <w:style w:type="paragraph" w:styleId="Footer">
    <w:name w:val="footer"/>
    <w:basedOn w:val="Normal"/>
    <w:link w:val="FooterChar"/>
    <w:uiPriority w:val="99"/>
    <w:unhideWhenUsed/>
    <w:rsid w:val="00437879"/>
    <w:pPr>
      <w:tabs>
        <w:tab w:val="center" w:pos="4320"/>
        <w:tab w:val="right" w:pos="8640"/>
      </w:tabs>
    </w:pPr>
  </w:style>
  <w:style w:type="character" w:customStyle="1" w:styleId="FooterChar">
    <w:name w:val="Footer Char"/>
    <w:basedOn w:val="DefaultParagraphFont"/>
    <w:link w:val="Footer"/>
    <w:uiPriority w:val="99"/>
    <w:rsid w:val="00437879"/>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43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855</Words>
  <Characters>4877</Characters>
  <Application>Microsoft Macintosh Word</Application>
  <DocSecurity>0</DocSecurity>
  <Lines>40</Lines>
  <Paragraphs>11</Paragraphs>
  <ScaleCrop>false</ScaleCrop>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Macbook</dc:creator>
  <cp:keywords/>
  <dc:description/>
  <cp:lastModifiedBy>New Macbook</cp:lastModifiedBy>
  <cp:revision>1</cp:revision>
  <dcterms:created xsi:type="dcterms:W3CDTF">2012-12-03T20:53:00Z</dcterms:created>
  <dcterms:modified xsi:type="dcterms:W3CDTF">2012-12-03T21:05:00Z</dcterms:modified>
</cp:coreProperties>
</file>